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450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ПРОТОКОЛ (часть 1)</w:t>
      </w:r>
    </w:p>
    <w:p w14:paraId="73E50F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14:paraId="1660845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________</w:t>
      </w:r>
      <w:r>
        <w:rPr>
          <w:rFonts w:ascii="Times New Roman" w:hAnsi="Times New Roman" w:cs="Times New Roman"/>
          <w:b/>
          <w:bCs/>
          <w:sz w:val="28"/>
          <w:u w:val="single"/>
          <w:lang w:val="ru-RU"/>
        </w:rPr>
        <w:t>эко</w:t>
      </w:r>
      <w:r>
        <w:rPr>
          <w:rFonts w:hint="default" w:ascii="Times New Roman" w:hAnsi="Times New Roman" w:cs="Times New Roman"/>
          <w:b/>
          <w:bCs/>
          <w:sz w:val="28"/>
          <w:u w:val="single"/>
          <w:lang w:val="ru-RU"/>
        </w:rPr>
        <w:t>номике</w:t>
      </w:r>
      <w:r>
        <w:rPr>
          <w:rFonts w:ascii="Times New Roman" w:hAnsi="Times New Roman" w:cs="Times New Roman"/>
          <w:b/>
          <w:bCs/>
          <w:sz w:val="28"/>
          <w:u w:val="single"/>
        </w:rPr>
        <w:t>___</w:t>
      </w:r>
      <w:r>
        <w:rPr>
          <w:rFonts w:ascii="Times New Roman" w:hAnsi="Times New Roman" w:cs="Times New Roman"/>
          <w:b/>
          <w:bCs/>
          <w:sz w:val="28"/>
        </w:rPr>
        <w:t>______________________</w:t>
      </w:r>
    </w:p>
    <w:tbl>
      <w:tblPr>
        <w:tblStyle w:val="4"/>
        <w:tblW w:w="1034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7538"/>
      </w:tblGrid>
      <w:tr w14:paraId="7841CECA">
        <w:trPr>
          <w:trHeight w:val="864" w:hRule="atLeast"/>
        </w:trPr>
        <w:tc>
          <w:tcPr>
            <w:tcW w:w="2810" w:type="dxa"/>
            <w:shd w:val="clear" w:color="auto" w:fill="auto"/>
          </w:tcPr>
          <w:p w14:paraId="5C2839FA">
            <w:pPr>
              <w:pStyle w:val="2"/>
              <w:ind w:firstLine="284"/>
            </w:pPr>
            <w:r>
              <w:t xml:space="preserve">Жюри в составе: </w:t>
            </w:r>
          </w:p>
          <w:p w14:paraId="36E2BADA">
            <w:pPr>
              <w:pStyle w:val="2"/>
              <w:ind w:firstLine="284"/>
            </w:pPr>
            <w:r>
              <w:t xml:space="preserve">председателя </w:t>
            </w:r>
          </w:p>
          <w:p w14:paraId="591C91EE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14:paraId="2E6A0F80">
            <w:pPr>
              <w:pStyle w:val="2"/>
              <w:ind w:firstLine="284"/>
              <w:jc w:val="both"/>
              <w:rPr>
                <w:color w:val="FF0000"/>
              </w:rPr>
            </w:pPr>
          </w:p>
          <w:p w14:paraId="01B8E0D3">
            <w:pPr>
              <w:spacing w:after="0" w:line="240" w:lineRule="auto"/>
              <w:ind w:firstLine="284"/>
              <w:jc w:val="both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Кашиной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 xml:space="preserve"> Ирины Михайловны</w:t>
            </w:r>
          </w:p>
        </w:tc>
      </w:tr>
      <w:tr w14:paraId="077E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10" w:type="dxa"/>
            <w:shd w:val="clear" w:color="auto" w:fill="auto"/>
          </w:tcPr>
          <w:p w14:paraId="7DEC149F">
            <w:pPr>
              <w:pStyle w:val="2"/>
              <w:ind w:firstLine="284"/>
            </w:pPr>
            <w:r>
              <w:t xml:space="preserve">членов жюри: </w:t>
            </w:r>
          </w:p>
        </w:tc>
        <w:tc>
          <w:tcPr>
            <w:tcW w:w="7538" w:type="dxa"/>
            <w:shd w:val="clear" w:color="auto" w:fill="auto"/>
          </w:tcPr>
          <w:p w14:paraId="0BE56933">
            <w:pPr>
              <w:spacing w:after="0" w:line="240" w:lineRule="auto"/>
              <w:ind w:left="34" w:firstLine="284"/>
              <w:jc w:val="both"/>
              <w:rPr>
                <w:rFonts w:hint="default"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Крылова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 xml:space="preserve"> Артема Сергеевича</w:t>
            </w:r>
          </w:p>
          <w:p w14:paraId="442FDC3A">
            <w:pPr>
              <w:spacing w:after="0" w:line="240" w:lineRule="auto"/>
              <w:ind w:left="34" w:firstLine="284"/>
              <w:jc w:val="both"/>
              <w:rPr>
                <w:rFonts w:hint="default"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Поповой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 xml:space="preserve"> Алены Алексеевны</w:t>
            </w:r>
          </w:p>
          <w:p w14:paraId="7A4D5D24">
            <w:pPr>
              <w:spacing w:after="0" w:line="240" w:lineRule="auto"/>
              <w:ind w:left="34" w:firstLine="284"/>
              <w:jc w:val="both"/>
              <w:rPr>
                <w:rFonts w:hint="default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sz w:val="28"/>
                <w:szCs w:val="28"/>
                <w:u w:val="single"/>
                <w:lang w:val="ru-RU"/>
              </w:rPr>
              <w:t>Сосновской Алены Андреевны</w:t>
            </w:r>
          </w:p>
          <w:p w14:paraId="2AB2A632">
            <w:pPr>
              <w:spacing w:after="0" w:line="240" w:lineRule="auto"/>
              <w:ind w:left="34" w:firstLine="284"/>
              <w:jc w:val="both"/>
              <w:rPr>
                <w:rFonts w:hint="default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sz w:val="28"/>
                <w:szCs w:val="28"/>
                <w:u w:val="single"/>
                <w:lang w:val="ru-RU"/>
              </w:rPr>
              <w:t>Шамардиной Юлии Сергеевны</w:t>
            </w:r>
          </w:p>
          <w:p w14:paraId="34700D0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14:paraId="14E7E898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14:paraId="122B7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МЭ ВсОШ по </w:t>
      </w:r>
      <w:r>
        <w:rPr>
          <w:rFonts w:ascii="Times New Roman" w:hAnsi="Times New Roman" w:cs="Times New Roman"/>
          <w:bCs/>
          <w:sz w:val="28"/>
          <w:u w:val="single"/>
          <w:lang w:val="ru-RU"/>
        </w:rPr>
        <w:t>экономике</w:t>
      </w:r>
      <w:r>
        <w:rPr>
          <w:rFonts w:ascii="Times New Roman" w:hAnsi="Times New Roman" w:cs="Times New Roman"/>
          <w:bCs/>
          <w:sz w:val="28"/>
        </w:rPr>
        <w:t>.</w:t>
      </w:r>
    </w:p>
    <w:p w14:paraId="3D4A2DE6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14:paraId="6D92F270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14:paraId="6099D8FE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14:paraId="410247F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Признать победителями:</w:t>
      </w:r>
    </w:p>
    <w:p w14:paraId="1824078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4"/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1"/>
        <w:gridCol w:w="1560"/>
        <w:gridCol w:w="2693"/>
        <w:gridCol w:w="2977"/>
      </w:tblGrid>
      <w:tr w14:paraId="56E8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3847F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978E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60D44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14:paraId="2BFE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14:paraId="0B91D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14:paraId="67BECE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14:paraId="3C2369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14:paraId="38E1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4AA35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CCC0B0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14:paraId="7D07DD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1041DB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F3A9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36B3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568612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32BA17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14:paraId="473E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3EE2B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8498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DB0B512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14:paraId="21AE911F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Признать призерами:</w:t>
      </w:r>
    </w:p>
    <w:p w14:paraId="2DCDE1E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4"/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1"/>
        <w:gridCol w:w="1560"/>
        <w:gridCol w:w="2693"/>
        <w:gridCol w:w="2977"/>
      </w:tblGrid>
      <w:tr w14:paraId="1E89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6FABA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72BC1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72C49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14:paraId="4609E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14:paraId="7833A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14:paraId="12408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14:paraId="2311A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14:paraId="739A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2F3E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7E2991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08-3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14:paraId="66427E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0D27AF6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2977" w:type="dxa"/>
          </w:tcPr>
          <w:p w14:paraId="3380842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46</w:t>
            </w:r>
          </w:p>
        </w:tc>
      </w:tr>
      <w:tr w14:paraId="452F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922A2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6D66F4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09-1</w:t>
            </w:r>
          </w:p>
        </w:tc>
        <w:tc>
          <w:tcPr>
            <w:tcW w:w="1560" w:type="dxa"/>
            <w:shd w:val="clear" w:color="auto" w:fill="auto"/>
          </w:tcPr>
          <w:p w14:paraId="0544B8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04A69C4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2977" w:type="dxa"/>
          </w:tcPr>
          <w:p w14:paraId="2D0D4E0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</w:tr>
      <w:tr w14:paraId="6B93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6C0A3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E5E4E8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10-11-1</w:t>
            </w:r>
          </w:p>
        </w:tc>
        <w:tc>
          <w:tcPr>
            <w:tcW w:w="1560" w:type="dxa"/>
            <w:shd w:val="clear" w:color="auto" w:fill="auto"/>
          </w:tcPr>
          <w:p w14:paraId="6D7E77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10-11</w:t>
            </w:r>
          </w:p>
        </w:tc>
        <w:tc>
          <w:tcPr>
            <w:tcW w:w="2693" w:type="dxa"/>
            <w:shd w:val="clear" w:color="auto" w:fill="auto"/>
          </w:tcPr>
          <w:p w14:paraId="47192E6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2977" w:type="dxa"/>
          </w:tcPr>
          <w:p w14:paraId="607F130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</w:tr>
    </w:tbl>
    <w:p w14:paraId="3EDDB65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378"/>
      </w:tblGrid>
      <w:tr w14:paraId="2E91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02" w:type="dxa"/>
            <w:vMerge w:val="restart"/>
            <w:shd w:val="clear" w:color="auto" w:fill="auto"/>
          </w:tcPr>
          <w:p w14:paraId="6123F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auto"/>
          </w:tcPr>
          <w:p w14:paraId="0B6CF3B5">
            <w:pPr>
              <w:spacing w:after="0" w:line="240" w:lineRule="auto"/>
              <w:ind w:firstLine="284"/>
              <w:rPr>
                <w:rFonts w:hint="default" w:ascii="Times New Roman" w:hAnsi="Times New Roman" w:cs="Times New Roman"/>
                <w:bCs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lang w:val="ru-RU"/>
              </w:rPr>
              <w:t xml:space="preserve">                                          Кашина И.М.</w:t>
            </w:r>
          </w:p>
        </w:tc>
      </w:tr>
      <w:tr w14:paraId="19C8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802" w:type="dxa"/>
            <w:vMerge w:val="continue"/>
            <w:shd w:val="clear" w:color="auto" w:fill="auto"/>
          </w:tcPr>
          <w:p w14:paraId="040272B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color="auto" w:sz="4" w:space="0"/>
            </w:tcBorders>
            <w:shd w:val="clear" w:color="auto" w:fill="auto"/>
          </w:tcPr>
          <w:p w14:paraId="584889A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          расшифровка подписи</w:t>
            </w:r>
          </w:p>
        </w:tc>
      </w:tr>
    </w:tbl>
    <w:p w14:paraId="552FD76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3ECDFFDC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14:paraId="2498DA3B">
      <w:pPr>
        <w:spacing w:after="0" w:line="240" w:lineRule="auto"/>
        <w:ind w:firstLine="284"/>
        <w:jc w:val="lef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>Дата заполнения: «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>
        <w:rPr>
          <w:rFonts w:hint="default" w:ascii="Times New Roman" w:hAnsi="Times New Roman" w:cs="Times New Roman"/>
          <w:bCs/>
          <w:sz w:val="28"/>
          <w:u w:val="single"/>
          <w:lang w:val="ru-RU"/>
        </w:rPr>
        <w:t>09</w:t>
      </w:r>
      <w:r>
        <w:rPr>
          <w:rFonts w:ascii="Times New Roman" w:hAnsi="Times New Roman" w:cs="Times New Roman"/>
          <w:bCs/>
          <w:sz w:val="28"/>
          <w:u w:val="single"/>
        </w:rPr>
        <w:t>__</w:t>
      </w:r>
      <w:r>
        <w:rPr>
          <w:rFonts w:ascii="Times New Roman" w:hAnsi="Times New Roman" w:cs="Times New Roman"/>
          <w:bCs/>
          <w:sz w:val="28"/>
        </w:rPr>
        <w:t xml:space="preserve">» </w:t>
      </w:r>
      <w:r>
        <w:rPr>
          <w:rFonts w:ascii="Times New Roman" w:hAnsi="Times New Roman" w:cs="Times New Roman"/>
          <w:bCs/>
          <w:sz w:val="28"/>
          <w:u w:val="single"/>
          <w:lang w:val="ru-RU"/>
        </w:rPr>
        <w:t>декабря</w:t>
      </w:r>
      <w:r>
        <w:rPr>
          <w:rFonts w:ascii="Times New Roman" w:hAnsi="Times New Roman" w:cs="Times New Roman"/>
          <w:bCs/>
          <w:sz w:val="28"/>
        </w:rPr>
        <w:t>__ 2025 года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915167"/>
    <w:rsid w:val="00940C67"/>
    <w:rsid w:val="00A74F41"/>
    <w:rsid w:val="00AA20C6"/>
    <w:rsid w:val="00B800E8"/>
    <w:rsid w:val="00B93887"/>
    <w:rsid w:val="00BC1F42"/>
    <w:rsid w:val="00C06A43"/>
    <w:rsid w:val="00D60EC0"/>
    <w:rsid w:val="00E631D4"/>
    <w:rsid w:val="00FC11F3"/>
    <w:rsid w:val="399F2DF1"/>
    <w:rsid w:val="6E51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table" w:customStyle="1" w:styleId="7">
    <w:name w:val="Сетка таблицы1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922</Characters>
  <Lines>7</Lines>
  <Paragraphs>2</Paragraphs>
  <TotalTime>25</TotalTime>
  <ScaleCrop>false</ScaleCrop>
  <LinksUpToDate>false</LinksUpToDate>
  <CharactersWithSpaces>1081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2022-10-29T23:21:00Z</dcterms:created>
  <dc:creator>Карпова Марина Алефтиновна</dc:creator>
  <cp:lastModifiedBy>NP450R5E-X04</cp:lastModifiedBy>
  <dcterms:modified xsi:type="dcterms:W3CDTF">2025-12-09T16:10:30Z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338D51E31151412CB75B9A218A6AF7B6_12</vt:lpwstr>
  </property>
</Properties>
</file>