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1A" w:rsidRPr="002456B7" w:rsidRDefault="00F36C1A" w:rsidP="00D16D11">
      <w:pPr>
        <w:pStyle w:val="Title"/>
        <w:ind w:right="-144"/>
        <w:outlineLvl w:val="0"/>
        <w:rPr>
          <w:sz w:val="28"/>
          <w:szCs w:val="28"/>
        </w:rPr>
      </w:pPr>
      <w:r w:rsidRPr="002456B7">
        <w:rPr>
          <w:sz w:val="28"/>
          <w:szCs w:val="28"/>
        </w:rPr>
        <w:t>УПРАВЛЕНИЕ ОБРАЗОВАНИЯ</w:t>
      </w:r>
    </w:p>
    <w:p w:rsidR="00F36C1A" w:rsidRPr="002456B7" w:rsidRDefault="00F36C1A" w:rsidP="00D16D11">
      <w:pPr>
        <w:pStyle w:val="Title"/>
        <w:ind w:right="-144"/>
        <w:outlineLvl w:val="0"/>
        <w:rPr>
          <w:sz w:val="28"/>
          <w:szCs w:val="28"/>
        </w:rPr>
      </w:pPr>
      <w:r w:rsidRPr="002456B7">
        <w:rPr>
          <w:sz w:val="28"/>
          <w:szCs w:val="28"/>
        </w:rPr>
        <w:t>АДМИНИСТРАЦИИ ЗАТО АЛЕКСАНДРОВСК</w:t>
      </w:r>
    </w:p>
    <w:p w:rsidR="00F36C1A" w:rsidRPr="00EC6A8B" w:rsidRDefault="00F36C1A" w:rsidP="00D16D11">
      <w:pPr>
        <w:spacing w:line="360" w:lineRule="auto"/>
        <w:ind w:right="-144"/>
        <w:jc w:val="center"/>
        <w:rPr>
          <w:rFonts w:ascii="Times New Roman" w:hAnsi="Times New Roman" w:cs="Times New Roman"/>
          <w:sz w:val="16"/>
          <w:szCs w:val="16"/>
        </w:rPr>
      </w:pPr>
    </w:p>
    <w:p w:rsidR="00F36C1A" w:rsidRPr="002456B7" w:rsidRDefault="00F36C1A" w:rsidP="00D16D11">
      <w:pPr>
        <w:ind w:right="-1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56B7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F36C1A" w:rsidRPr="00EC6A8B" w:rsidRDefault="00F36C1A" w:rsidP="00D16D11">
      <w:pPr>
        <w:ind w:right="-14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6C1A" w:rsidRPr="002456B7" w:rsidRDefault="00F36C1A" w:rsidP="00D16D11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1A" w:rsidRPr="002456B7" w:rsidRDefault="00F36C1A" w:rsidP="00D16D11">
      <w:pPr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 января </w:t>
      </w:r>
      <w:r w:rsidRPr="00E044B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44BD">
        <w:rPr>
          <w:rFonts w:ascii="Times New Roman" w:hAnsi="Times New Roman" w:cs="Times New Roman"/>
          <w:sz w:val="28"/>
          <w:szCs w:val="28"/>
        </w:rPr>
        <w:t>г</w:t>
      </w:r>
      <w:r w:rsidRPr="002456B7">
        <w:rPr>
          <w:rFonts w:ascii="Times New Roman" w:hAnsi="Times New Roman" w:cs="Times New Roman"/>
          <w:sz w:val="28"/>
          <w:szCs w:val="28"/>
        </w:rPr>
        <w:t xml:space="preserve">.   </w:t>
      </w:r>
      <w:r w:rsidRPr="002456B7">
        <w:rPr>
          <w:rFonts w:ascii="Times New Roman" w:hAnsi="Times New Roman" w:cs="Times New Roman"/>
          <w:sz w:val="28"/>
          <w:szCs w:val="28"/>
        </w:rPr>
        <w:tab/>
      </w:r>
      <w:r w:rsidRPr="002456B7">
        <w:rPr>
          <w:rFonts w:ascii="Times New Roman" w:hAnsi="Times New Roman" w:cs="Times New Roman"/>
          <w:sz w:val="28"/>
          <w:szCs w:val="28"/>
        </w:rPr>
        <w:tab/>
      </w:r>
      <w:r w:rsidRPr="002456B7">
        <w:rPr>
          <w:rFonts w:ascii="Times New Roman" w:hAnsi="Times New Roman" w:cs="Times New Roman"/>
          <w:sz w:val="28"/>
          <w:szCs w:val="28"/>
        </w:rPr>
        <w:tab/>
      </w:r>
      <w:r w:rsidRPr="002456B7">
        <w:rPr>
          <w:rFonts w:ascii="Times New Roman" w:hAnsi="Times New Roman" w:cs="Times New Roman"/>
          <w:sz w:val="28"/>
          <w:szCs w:val="28"/>
        </w:rPr>
        <w:tab/>
      </w:r>
      <w:r w:rsidRPr="002456B7">
        <w:rPr>
          <w:rFonts w:ascii="Times New Roman" w:hAnsi="Times New Roman" w:cs="Times New Roman"/>
          <w:sz w:val="28"/>
          <w:szCs w:val="28"/>
        </w:rPr>
        <w:tab/>
      </w:r>
      <w:r w:rsidRPr="002456B7">
        <w:rPr>
          <w:rFonts w:ascii="Times New Roman" w:hAnsi="Times New Roman" w:cs="Times New Roman"/>
          <w:sz w:val="28"/>
          <w:szCs w:val="28"/>
        </w:rPr>
        <w:tab/>
      </w:r>
      <w:r w:rsidRPr="002456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56B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F36C1A" w:rsidRPr="002456B7" w:rsidRDefault="00F36C1A" w:rsidP="00D16D11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F36C1A" w:rsidRPr="00EC6A8B" w:rsidRDefault="00F36C1A" w:rsidP="00D16D11">
      <w:pPr>
        <w:ind w:right="-144"/>
        <w:rPr>
          <w:rFonts w:ascii="Times New Roman" w:hAnsi="Times New Roman" w:cs="Times New Roman"/>
          <w:sz w:val="16"/>
          <w:szCs w:val="16"/>
        </w:rPr>
      </w:pPr>
    </w:p>
    <w:p w:rsidR="00F36C1A" w:rsidRDefault="00F36C1A" w:rsidP="00D16D11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муниципального этапа Всероссийской акции </w:t>
      </w:r>
    </w:p>
    <w:p w:rsidR="00F36C1A" w:rsidRDefault="00F36C1A" w:rsidP="00D16D11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– гражданин России!»</w:t>
      </w:r>
    </w:p>
    <w:p w:rsidR="00F36C1A" w:rsidRPr="002456B7" w:rsidRDefault="00F36C1A" w:rsidP="00D16D11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F36C1A" w:rsidRPr="002456B7" w:rsidRDefault="00F36C1A" w:rsidP="00D16D11">
      <w:pPr>
        <w:ind w:right="-1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6B7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формирования активной гражданской позиции, социализации обучающихся и воспитанников образовательных организаций и в соответствии с планом работы Управления образования администрации ЗАТО Александровск на 2014 – 2015 учебный год</w:t>
      </w:r>
    </w:p>
    <w:p w:rsidR="00F36C1A" w:rsidRPr="002456B7" w:rsidRDefault="00F36C1A" w:rsidP="00D16D11">
      <w:pPr>
        <w:pStyle w:val="NoSpacing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B7">
        <w:rPr>
          <w:rFonts w:ascii="Times New Roman" w:hAnsi="Times New Roman" w:cs="Times New Roman"/>
          <w:sz w:val="28"/>
          <w:szCs w:val="28"/>
        </w:rPr>
        <w:t>ПРИКАЗЫВАЮ:</w:t>
      </w:r>
    </w:p>
    <w:p w:rsidR="00F36C1A" w:rsidRDefault="00F36C1A" w:rsidP="001F359A">
      <w:pPr>
        <w:pStyle w:val="NoSpacing"/>
        <w:numPr>
          <w:ilvl w:val="0"/>
          <w:numId w:val="1"/>
        </w:numPr>
        <w:tabs>
          <w:tab w:val="left" w:pos="90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аналитику Управления образования (Т.В.Полевая) организовать проведение  муниципального этапа  Всероссийской акции «Я – гражданин России!» (далее – Акция) в период </w:t>
      </w:r>
      <w:r w:rsidRPr="00E67AE7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 xml:space="preserve">3 января 2015г. </w:t>
      </w:r>
      <w:r w:rsidRPr="00E67AE7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7AE7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 xml:space="preserve">5г. </w:t>
      </w:r>
    </w:p>
    <w:p w:rsidR="00F36C1A" w:rsidRDefault="00F36C1A" w:rsidP="001F359A">
      <w:pPr>
        <w:pStyle w:val="NoSpacing"/>
        <w:numPr>
          <w:ilvl w:val="0"/>
          <w:numId w:val="1"/>
        </w:numPr>
        <w:tabs>
          <w:tab w:val="left" w:pos="90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муниципальном этапе Акции (Приложение№ 1).</w:t>
      </w:r>
    </w:p>
    <w:p w:rsidR="00F36C1A" w:rsidRDefault="00F36C1A" w:rsidP="001F359A">
      <w:pPr>
        <w:pStyle w:val="NoSpacing"/>
        <w:numPr>
          <w:ilvl w:val="0"/>
          <w:numId w:val="1"/>
        </w:numPr>
        <w:tabs>
          <w:tab w:val="left" w:pos="90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и жюри (Приложение № 2).</w:t>
      </w:r>
    </w:p>
    <w:p w:rsidR="00F36C1A" w:rsidRDefault="00F36C1A" w:rsidP="001F359A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30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45D30">
        <w:rPr>
          <w:rFonts w:ascii="Times New Roman" w:hAnsi="Times New Roman" w:cs="Times New Roman"/>
          <w:sz w:val="28"/>
          <w:szCs w:val="28"/>
        </w:rPr>
        <w:t>ОУ ДОД «ДДТ»  (</w:t>
      </w:r>
      <w:r>
        <w:rPr>
          <w:rFonts w:ascii="Times New Roman" w:hAnsi="Times New Roman" w:cs="Times New Roman"/>
          <w:sz w:val="28"/>
          <w:szCs w:val="28"/>
        </w:rPr>
        <w:t>Т.В. Морозова</w:t>
      </w:r>
      <w:r w:rsidRPr="00245D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C1A" w:rsidRDefault="00F36C1A" w:rsidP="001F359A">
      <w:pPr>
        <w:pStyle w:val="NoSpacing"/>
        <w:numPr>
          <w:ilvl w:val="1"/>
          <w:numId w:val="1"/>
        </w:numPr>
        <w:tabs>
          <w:tab w:val="left" w:pos="900"/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5D30">
        <w:rPr>
          <w:rFonts w:ascii="Times New Roman" w:hAnsi="Times New Roman" w:cs="Times New Roman"/>
          <w:sz w:val="28"/>
          <w:szCs w:val="28"/>
        </w:rPr>
        <w:t xml:space="preserve">азработать сценарий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245D30">
        <w:rPr>
          <w:rFonts w:ascii="Times New Roman" w:hAnsi="Times New Roman" w:cs="Times New Roman"/>
          <w:sz w:val="28"/>
          <w:szCs w:val="28"/>
        </w:rPr>
        <w:t xml:space="preserve"> финала муниципального этапа Акции в срок до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67AE7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7A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C1A" w:rsidRPr="005C5258" w:rsidRDefault="00F36C1A" w:rsidP="001F359A">
      <w:pPr>
        <w:pStyle w:val="NoSpacing"/>
        <w:numPr>
          <w:ilvl w:val="1"/>
          <w:numId w:val="1"/>
        </w:numPr>
        <w:tabs>
          <w:tab w:val="left" w:pos="900"/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58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анизовать проведение финала Акции 20 февраля 2015 года.</w:t>
      </w:r>
    </w:p>
    <w:p w:rsidR="00F36C1A" w:rsidRDefault="00F36C1A" w:rsidP="00AA55E4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МБУО «ИМЦ» (Е. М. Зламан):</w:t>
      </w:r>
    </w:p>
    <w:p w:rsidR="00F36C1A" w:rsidRDefault="00F36C1A" w:rsidP="00AA55E4">
      <w:pPr>
        <w:pStyle w:val="NoSpacing"/>
        <w:numPr>
          <w:ilvl w:val="1"/>
          <w:numId w:val="1"/>
        </w:numPr>
        <w:tabs>
          <w:tab w:val="left" w:pos="770"/>
          <w:tab w:val="left" w:pos="900"/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организационно-методическое сопровождение муниципального этапа Акции.</w:t>
      </w:r>
    </w:p>
    <w:p w:rsidR="00F36C1A" w:rsidRPr="001F359A" w:rsidRDefault="00F36C1A" w:rsidP="00AA55E4">
      <w:pPr>
        <w:pStyle w:val="NoSpacing"/>
        <w:numPr>
          <w:ilvl w:val="1"/>
          <w:numId w:val="1"/>
        </w:numPr>
        <w:tabs>
          <w:tab w:val="left" w:pos="900"/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работы победителей для участия в региональном этапе </w:t>
      </w:r>
      <w:r w:rsidRPr="001F359A">
        <w:rPr>
          <w:rFonts w:ascii="Times New Roman" w:hAnsi="Times New Roman" w:cs="Times New Roman"/>
          <w:sz w:val="28"/>
          <w:szCs w:val="28"/>
        </w:rPr>
        <w:t>Всероссийской акции «Я – гражданин России!» в срок до 03.03.2015 года в ГАОУМОДОД «МОЦДОД «Лапландия».</w:t>
      </w:r>
    </w:p>
    <w:p w:rsidR="00F36C1A" w:rsidRPr="001F359A" w:rsidRDefault="00F36C1A" w:rsidP="00AA55E4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59A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>
        <w:rPr>
          <w:rFonts w:ascii="Times New Roman" w:hAnsi="Times New Roman" w:cs="Times New Roman"/>
          <w:sz w:val="28"/>
          <w:szCs w:val="28"/>
        </w:rPr>
        <w:t>орагнизаций</w:t>
      </w:r>
      <w:r w:rsidRPr="001F359A">
        <w:rPr>
          <w:rFonts w:ascii="Times New Roman" w:hAnsi="Times New Roman" w:cs="Times New Roman"/>
          <w:sz w:val="28"/>
          <w:szCs w:val="28"/>
        </w:rPr>
        <w:t xml:space="preserve"> (Е.В</w:t>
      </w:r>
      <w:r>
        <w:rPr>
          <w:rFonts w:ascii="Times New Roman" w:hAnsi="Times New Roman" w:cs="Times New Roman"/>
          <w:sz w:val="28"/>
          <w:szCs w:val="28"/>
        </w:rPr>
        <w:t>.Мищинская, Т.И.Цыпнятова, О.К.</w:t>
      </w:r>
      <w:r w:rsidRPr="001F359A">
        <w:rPr>
          <w:rFonts w:ascii="Times New Roman" w:hAnsi="Times New Roman" w:cs="Times New Roman"/>
          <w:sz w:val="28"/>
          <w:szCs w:val="28"/>
        </w:rPr>
        <w:t>Табаринова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Н.Г.Левкина, И.В.</w:t>
      </w:r>
      <w:r w:rsidRPr="001F359A">
        <w:rPr>
          <w:rFonts w:ascii="Times New Roman" w:hAnsi="Times New Roman" w:cs="Times New Roman"/>
          <w:sz w:val="28"/>
          <w:szCs w:val="28"/>
        </w:rPr>
        <w:t>Матв</w:t>
      </w:r>
      <w:r>
        <w:rPr>
          <w:rFonts w:ascii="Times New Roman" w:hAnsi="Times New Roman" w:cs="Times New Roman"/>
          <w:sz w:val="28"/>
          <w:szCs w:val="28"/>
        </w:rPr>
        <w:t>иишина, Е.П.Пятницкая</w:t>
      </w:r>
      <w:r w:rsidRPr="001F359A">
        <w:rPr>
          <w:rFonts w:ascii="Times New Roman" w:hAnsi="Times New Roman" w:cs="Times New Roman"/>
          <w:sz w:val="28"/>
          <w:szCs w:val="28"/>
        </w:rPr>
        <w:t>, О.В. Жаровская, И.В. Мацюк, З.А.Румянцева, И.Ф.Сорочан, Т.В. Морозова, И.Г. Телегина):</w:t>
      </w:r>
    </w:p>
    <w:p w:rsidR="00F36C1A" w:rsidRDefault="00F36C1A" w:rsidP="00AA55E4">
      <w:pPr>
        <w:pStyle w:val="NoSpacing"/>
        <w:numPr>
          <w:ilvl w:val="1"/>
          <w:numId w:val="1"/>
        </w:numPr>
        <w:tabs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59A">
        <w:rPr>
          <w:rFonts w:ascii="Times New Roman" w:hAnsi="Times New Roman" w:cs="Times New Roman"/>
          <w:sz w:val="28"/>
          <w:szCs w:val="28"/>
        </w:rPr>
        <w:t>Организовать подготовку</w:t>
      </w:r>
      <w:r>
        <w:rPr>
          <w:rFonts w:ascii="Times New Roman" w:hAnsi="Times New Roman" w:cs="Times New Roman"/>
          <w:sz w:val="28"/>
          <w:szCs w:val="28"/>
        </w:rPr>
        <w:t xml:space="preserve"> и участие обучающихся в муниципальном этапе Акции в соответствии с Положением.</w:t>
      </w:r>
    </w:p>
    <w:p w:rsidR="00F36C1A" w:rsidRDefault="00F36C1A" w:rsidP="00AA55E4">
      <w:pPr>
        <w:pStyle w:val="NoSpacing"/>
        <w:tabs>
          <w:tab w:val="left" w:pos="1080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7.Начальнику МАУ ХЭК (А.В.Човган) обеспечить транспортное сопровождение участникам Акции 20 февраля 2015года согласно представленной заявке.</w:t>
      </w:r>
    </w:p>
    <w:p w:rsidR="00F36C1A" w:rsidRPr="00FF29CA" w:rsidRDefault="00F36C1A" w:rsidP="00AA55E4">
      <w:pPr>
        <w:pStyle w:val="NoSpacing"/>
        <w:numPr>
          <w:ilvl w:val="0"/>
          <w:numId w:val="6"/>
        </w:numPr>
        <w:tabs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CA">
        <w:rPr>
          <w:rFonts w:ascii="Times New Roman" w:hAnsi="Times New Roman" w:cs="Times New Roman"/>
          <w:sz w:val="28"/>
          <w:szCs w:val="28"/>
        </w:rPr>
        <w:t>Расходы на проведение муниципального этапа Акции произвести за счёт средств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29CA">
        <w:rPr>
          <w:rFonts w:ascii="Times New Roman" w:hAnsi="Times New Roman" w:cs="Times New Roman"/>
          <w:sz w:val="28"/>
          <w:szCs w:val="28"/>
        </w:rPr>
        <w:t>УО «ИМЦ».</w:t>
      </w:r>
    </w:p>
    <w:p w:rsidR="00F36C1A" w:rsidRPr="002456B7" w:rsidRDefault="00F36C1A" w:rsidP="00AA55E4">
      <w:pPr>
        <w:pStyle w:val="NoSpacing"/>
        <w:numPr>
          <w:ilvl w:val="0"/>
          <w:numId w:val="6"/>
        </w:numPr>
        <w:tabs>
          <w:tab w:val="left" w:pos="1080"/>
        </w:tabs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58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>
        <w:rPr>
          <w:rFonts w:ascii="Times New Roman" w:hAnsi="Times New Roman" w:cs="Times New Roman"/>
          <w:sz w:val="28"/>
          <w:szCs w:val="28"/>
        </w:rPr>
        <w:t>возложить на ведущего аналитика Управления образования Т.В. Полевую.</w:t>
      </w:r>
    </w:p>
    <w:p w:rsidR="00F36C1A" w:rsidRPr="002456B7" w:rsidRDefault="00F36C1A" w:rsidP="00D16D11">
      <w:pPr>
        <w:tabs>
          <w:tab w:val="num" w:pos="1200"/>
        </w:tabs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6B7"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</w:p>
    <w:p w:rsidR="00F36C1A" w:rsidRDefault="00F36C1A" w:rsidP="00D16D11">
      <w:pPr>
        <w:tabs>
          <w:tab w:val="num" w:pos="1200"/>
        </w:tabs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6B7">
        <w:rPr>
          <w:rFonts w:ascii="Times New Roman" w:hAnsi="Times New Roman" w:cs="Times New Roman"/>
          <w:b/>
          <w:bCs/>
          <w:sz w:val="28"/>
          <w:szCs w:val="28"/>
        </w:rPr>
        <w:t>Управления образования</w:t>
      </w:r>
      <w:r w:rsidRPr="002456B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2456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56B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В.Ф. Прокопьева</w:t>
      </w:r>
    </w:p>
    <w:p w:rsidR="00F36C1A" w:rsidRDefault="00F36C1A" w:rsidP="00AA55E4">
      <w:pPr>
        <w:tabs>
          <w:tab w:val="num" w:pos="1200"/>
        </w:tabs>
        <w:ind w:right="-14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36C1A" w:rsidRPr="00AA55E4" w:rsidRDefault="00F36C1A" w:rsidP="00AA55E4">
      <w:pPr>
        <w:tabs>
          <w:tab w:val="num" w:pos="1200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5E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36C1A" w:rsidRPr="00AA55E4" w:rsidRDefault="00F36C1A" w:rsidP="00040F24">
      <w:pPr>
        <w:pStyle w:val="NormalWeb"/>
        <w:spacing w:before="0" w:beforeAutospacing="0" w:after="0" w:afterAutospacing="0"/>
        <w:ind w:right="-43"/>
        <w:jc w:val="right"/>
      </w:pPr>
      <w:r w:rsidRPr="00AA55E4">
        <w:rPr>
          <w:rFonts w:cs="Arial"/>
        </w:rPr>
        <w:tab/>
      </w:r>
      <w:r w:rsidRPr="00AA55E4">
        <w:rPr>
          <w:rFonts w:cs="Arial"/>
        </w:rPr>
        <w:tab/>
      </w:r>
      <w:r w:rsidRPr="00AA55E4">
        <w:t>к приказу Управления образования</w:t>
      </w:r>
    </w:p>
    <w:p w:rsidR="00F36C1A" w:rsidRPr="00AA55E4" w:rsidRDefault="00F36C1A" w:rsidP="00040F24">
      <w:pPr>
        <w:tabs>
          <w:tab w:val="left" w:pos="529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55E4">
        <w:rPr>
          <w:rFonts w:ascii="Times New Roman" w:hAnsi="Times New Roman" w:cs="Times New Roman"/>
          <w:sz w:val="24"/>
          <w:szCs w:val="24"/>
        </w:rPr>
        <w:t>администрации ЗАТО Александровск</w:t>
      </w:r>
    </w:p>
    <w:p w:rsidR="00F36C1A" w:rsidRPr="00AA55E4" w:rsidRDefault="00F36C1A" w:rsidP="00040F24">
      <w:pPr>
        <w:tabs>
          <w:tab w:val="left" w:pos="5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55E4">
        <w:rPr>
          <w:rFonts w:ascii="Times New Roman" w:hAnsi="Times New Roman" w:cs="Times New Roman"/>
          <w:sz w:val="24"/>
          <w:szCs w:val="24"/>
        </w:rPr>
        <w:t>от «22» января 2015г. №____</w:t>
      </w:r>
    </w:p>
    <w:p w:rsidR="00F36C1A" w:rsidRPr="002C7FE0" w:rsidRDefault="00F36C1A" w:rsidP="00040F24">
      <w:pPr>
        <w:pStyle w:val="NormalWeb"/>
        <w:spacing w:before="0" w:beforeAutospacing="0" w:after="0" w:afterAutospacing="0"/>
        <w:ind w:right="-43"/>
        <w:jc w:val="right"/>
        <w:rPr>
          <w:rFonts w:cs="Arial"/>
        </w:rPr>
      </w:pPr>
    </w:p>
    <w:p w:rsidR="00F36C1A" w:rsidRPr="00040F24" w:rsidRDefault="00F36C1A" w:rsidP="00040F24">
      <w:pPr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bookmarkStart w:id="0" w:name="_GoBack"/>
      <w:bookmarkEnd w:id="0"/>
    </w:p>
    <w:p w:rsidR="00F36C1A" w:rsidRPr="00040F24" w:rsidRDefault="00F36C1A" w:rsidP="00040F24">
      <w:pPr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b/>
          <w:bCs/>
          <w:sz w:val="24"/>
          <w:szCs w:val="24"/>
        </w:rPr>
        <w:t>о муниципальном этапе Всероссийской акции «Я – гражданин России!»</w:t>
      </w:r>
    </w:p>
    <w:p w:rsidR="00F36C1A" w:rsidRPr="00040F24" w:rsidRDefault="00F36C1A" w:rsidP="00040F24">
      <w:pPr>
        <w:pStyle w:val="Heading1"/>
        <w:ind w:right="-43"/>
        <w:rPr>
          <w:rFonts w:cs="Arial"/>
          <w:sz w:val="24"/>
          <w:szCs w:val="24"/>
        </w:rPr>
      </w:pPr>
    </w:p>
    <w:p w:rsidR="00F36C1A" w:rsidRPr="00040F24" w:rsidRDefault="00F36C1A" w:rsidP="00040F24">
      <w:pPr>
        <w:pStyle w:val="Heading1"/>
        <w:ind w:right="-43"/>
        <w:rPr>
          <w:sz w:val="24"/>
          <w:szCs w:val="24"/>
        </w:rPr>
      </w:pPr>
      <w:r w:rsidRPr="00040F24">
        <w:rPr>
          <w:sz w:val="24"/>
          <w:szCs w:val="24"/>
        </w:rPr>
        <w:t>Общие положения</w:t>
      </w:r>
    </w:p>
    <w:p w:rsidR="00F36C1A" w:rsidRPr="00040F24" w:rsidRDefault="00F36C1A" w:rsidP="00040F24">
      <w:pPr>
        <w:pStyle w:val="BodyText"/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Настоящее положение определяет общий порядок, условия организации и проведения муниципального этапа Всероссийской акции «Я – гражданин России!» (далее Акция).</w:t>
      </w:r>
    </w:p>
    <w:p w:rsidR="00F36C1A" w:rsidRPr="00040F24" w:rsidRDefault="00F36C1A" w:rsidP="00040F24">
      <w:pPr>
        <w:pStyle w:val="BodyText"/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Координацию деятельности по проведению Акции осуществляет Управление образования и МБУО «ИМЦ».</w:t>
      </w:r>
    </w:p>
    <w:p w:rsidR="00F36C1A" w:rsidRPr="00040F24" w:rsidRDefault="00F36C1A" w:rsidP="00040F24">
      <w:pPr>
        <w:pStyle w:val="Heading1"/>
        <w:ind w:right="-43"/>
        <w:rPr>
          <w:sz w:val="24"/>
          <w:szCs w:val="24"/>
        </w:rPr>
      </w:pPr>
      <w:r w:rsidRPr="00040F24">
        <w:rPr>
          <w:sz w:val="24"/>
          <w:szCs w:val="24"/>
        </w:rPr>
        <w:t xml:space="preserve">Цель Акции </w:t>
      </w:r>
    </w:p>
    <w:p w:rsidR="00F36C1A" w:rsidRPr="00040F24" w:rsidRDefault="00F36C1A" w:rsidP="00040F24">
      <w:pPr>
        <w:pStyle w:val="BodyText"/>
        <w:spacing w:after="0"/>
        <w:ind w:right="-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социализации обучающихся образовательных учреждений, стимулирование интереса молодого поколения к решению актуальных проблем российского общества, приобщение подростков к решению актуальных вопросов и попытке найти и предложить свои варианты решения проблемы; привлечение внимания властных структур к важности решения затронутых проблем.</w:t>
      </w:r>
    </w:p>
    <w:p w:rsidR="00F36C1A" w:rsidRPr="00040F24" w:rsidRDefault="00F36C1A" w:rsidP="00040F24">
      <w:pPr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b/>
          <w:bCs/>
          <w:sz w:val="24"/>
          <w:szCs w:val="24"/>
        </w:rPr>
        <w:t>Задачи Акции</w:t>
      </w:r>
    </w:p>
    <w:p w:rsidR="00F36C1A" w:rsidRPr="00040F24" w:rsidRDefault="00F36C1A" w:rsidP="00040F24">
      <w:pPr>
        <w:tabs>
          <w:tab w:val="left" w:pos="1418"/>
        </w:tabs>
        <w:ind w:right="-43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F24">
        <w:rPr>
          <w:rFonts w:ascii="Times New Roman" w:hAnsi="Times New Roman" w:cs="Times New Roman"/>
          <w:color w:val="000000"/>
          <w:sz w:val="24"/>
          <w:szCs w:val="24"/>
        </w:rPr>
        <w:t>закрепление в процессе практической деятельности теоретических знаний, полученных на уроках обществознания и истории;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F24">
        <w:rPr>
          <w:rFonts w:ascii="Times New Roman" w:hAnsi="Times New Roman" w:cs="Times New Roman"/>
          <w:color w:val="000000"/>
          <w:sz w:val="24"/>
          <w:szCs w:val="24"/>
        </w:rPr>
        <w:t>освоение новых форм поиска, обработки и анализа  информации;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F24">
        <w:rPr>
          <w:rFonts w:ascii="Times New Roman" w:hAnsi="Times New Roman" w:cs="Times New Roman"/>
          <w:color w:val="000000"/>
          <w:sz w:val="24"/>
          <w:szCs w:val="24"/>
        </w:rPr>
        <w:t>развитие аналитических навыков и навыков критического мышления;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F24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групповой работы.</w:t>
      </w:r>
    </w:p>
    <w:p w:rsidR="00F36C1A" w:rsidRPr="00040F24" w:rsidRDefault="00F36C1A" w:rsidP="00040F24">
      <w:pPr>
        <w:tabs>
          <w:tab w:val="left" w:pos="1418"/>
        </w:tabs>
        <w:ind w:right="-43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F36C1A" w:rsidRPr="00040F24" w:rsidRDefault="00F36C1A" w:rsidP="00040F24">
      <w:pPr>
        <w:numPr>
          <w:ilvl w:val="0"/>
          <w:numId w:val="3"/>
        </w:numPr>
        <w:tabs>
          <w:tab w:val="clear" w:pos="720"/>
          <w:tab w:val="num" w:pos="1134"/>
          <w:tab w:val="left" w:pos="1418"/>
        </w:tabs>
        <w:ind w:left="0" w:right="-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F2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чувства гражданской ответственности за социальную обстановку в своих местностях; </w:t>
      </w:r>
    </w:p>
    <w:p w:rsidR="00F36C1A" w:rsidRPr="00040F24" w:rsidRDefault="00F36C1A" w:rsidP="00040F24">
      <w:pPr>
        <w:numPr>
          <w:ilvl w:val="0"/>
          <w:numId w:val="3"/>
        </w:numPr>
        <w:tabs>
          <w:tab w:val="clear" w:pos="720"/>
          <w:tab w:val="num" w:pos="1134"/>
          <w:tab w:val="left" w:pos="1418"/>
        </w:tabs>
        <w:ind w:left="0" w:right="-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формирование у молодых людей навыков гражданского участия и взаимодействия с органами власти в целях решения актуальных социальных проблем;</w:t>
      </w:r>
    </w:p>
    <w:p w:rsidR="00F36C1A" w:rsidRPr="00040F24" w:rsidRDefault="00F36C1A" w:rsidP="00040F24">
      <w:pPr>
        <w:numPr>
          <w:ilvl w:val="0"/>
          <w:numId w:val="3"/>
        </w:numPr>
        <w:tabs>
          <w:tab w:val="clear" w:pos="720"/>
          <w:tab w:val="num" w:pos="1134"/>
          <w:tab w:val="left" w:pos="1418"/>
        </w:tabs>
        <w:ind w:left="0" w:right="-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по организации социально значимой деятельности учащихся и формированию навыков социального проектирования на базе образовательного учреждения (общественной организации);</w:t>
      </w:r>
    </w:p>
    <w:p w:rsidR="00F36C1A" w:rsidRPr="00040F24" w:rsidRDefault="00F36C1A" w:rsidP="00040F24">
      <w:pPr>
        <w:numPr>
          <w:ilvl w:val="0"/>
          <w:numId w:val="3"/>
        </w:numPr>
        <w:tabs>
          <w:tab w:val="clear" w:pos="720"/>
          <w:tab w:val="num" w:pos="1134"/>
          <w:tab w:val="left" w:pos="1418"/>
        </w:tabs>
        <w:ind w:left="0" w:right="-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молодых людей к актуальным проблемам местного сообщества.</w:t>
      </w:r>
    </w:p>
    <w:p w:rsidR="00F36C1A" w:rsidRPr="00040F24" w:rsidRDefault="00F36C1A" w:rsidP="00040F24">
      <w:pPr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b/>
          <w:bCs/>
          <w:sz w:val="24"/>
          <w:szCs w:val="24"/>
        </w:rPr>
        <w:t>Участники Акции</w:t>
      </w:r>
    </w:p>
    <w:p w:rsidR="00F36C1A" w:rsidRPr="00040F24" w:rsidRDefault="00F36C1A" w:rsidP="00040F24">
      <w:pPr>
        <w:ind w:right="-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В Акции принимают участие команды </w:t>
      </w:r>
      <w:r w:rsidRPr="00040F2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в количестве 4 – 6 человек. </w:t>
      </w:r>
    </w:p>
    <w:p w:rsidR="00F36C1A" w:rsidRPr="00040F24" w:rsidRDefault="00F36C1A" w:rsidP="00040F24">
      <w:pPr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В Акции могут принимать участие команды общеобразовательных учреждений, учреждений дополнительного образования детей, а также детских и молодежных общественных организаций.</w:t>
      </w:r>
    </w:p>
    <w:p w:rsidR="00F36C1A" w:rsidRPr="00040F24" w:rsidRDefault="00F36C1A" w:rsidP="00040F24">
      <w:pPr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Взрослые (представители администрации, педагоги образовательных учреждений, руководители детских общественных организаций и объединений) принимают участие в Акции на правах консультантов, экспертов, членов жюри.</w:t>
      </w:r>
    </w:p>
    <w:p w:rsidR="00F36C1A" w:rsidRPr="00040F24" w:rsidRDefault="00F36C1A" w:rsidP="00040F24">
      <w:pPr>
        <w:ind w:right="-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Для участия в Акции представляется социальный проект, разработанный и реализованный </w:t>
      </w:r>
      <w:r w:rsidRPr="00040F24">
        <w:rPr>
          <w:rFonts w:ascii="Times New Roman" w:hAnsi="Times New Roman" w:cs="Times New Roman"/>
          <w:b/>
          <w:bCs/>
          <w:sz w:val="24"/>
          <w:szCs w:val="24"/>
        </w:rPr>
        <w:t>в течение сентября 2014 года – февраля 2015 года</w:t>
      </w:r>
      <w:r w:rsidRPr="00040F24">
        <w:rPr>
          <w:rFonts w:ascii="Times New Roman" w:hAnsi="Times New Roman" w:cs="Times New Roman"/>
          <w:sz w:val="24"/>
          <w:szCs w:val="24"/>
        </w:rPr>
        <w:t>.</w:t>
      </w:r>
    </w:p>
    <w:p w:rsidR="00F36C1A" w:rsidRPr="00040F24" w:rsidRDefault="00F36C1A" w:rsidP="00040F24">
      <w:pPr>
        <w:ind w:right="-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040F24" w:rsidRDefault="00F36C1A" w:rsidP="00040F24">
      <w:pPr>
        <w:pStyle w:val="Heading1"/>
        <w:ind w:right="-43"/>
        <w:rPr>
          <w:sz w:val="24"/>
          <w:szCs w:val="24"/>
        </w:rPr>
      </w:pPr>
      <w:r w:rsidRPr="00040F24">
        <w:rPr>
          <w:sz w:val="24"/>
          <w:szCs w:val="24"/>
        </w:rPr>
        <w:t>Порядок проведения Акции</w:t>
      </w:r>
    </w:p>
    <w:p w:rsidR="00F36C1A" w:rsidRPr="00040F24" w:rsidRDefault="00F36C1A" w:rsidP="00040F24">
      <w:pPr>
        <w:ind w:right="-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акции «Я – гражданин России!» проводится с </w:t>
      </w:r>
      <w:r w:rsidRPr="00040F24">
        <w:rPr>
          <w:rFonts w:ascii="Times New Roman" w:hAnsi="Times New Roman" w:cs="Times New Roman"/>
          <w:b/>
          <w:bCs/>
          <w:sz w:val="24"/>
          <w:szCs w:val="24"/>
        </w:rPr>
        <w:t>23.01.2015г  по 20.02.2015г.</w:t>
      </w:r>
    </w:p>
    <w:p w:rsidR="00F36C1A" w:rsidRPr="00040F24" w:rsidRDefault="00F36C1A" w:rsidP="00040F24">
      <w:pPr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Жюри Акции определяет победителей по пяти тематическим направлениям: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экология,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благоустройство,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социальные проблемы,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молодёжная проблематика,</w:t>
      </w:r>
    </w:p>
    <w:p w:rsidR="00F36C1A" w:rsidRPr="00040F24" w:rsidRDefault="00F36C1A" w:rsidP="00040F24">
      <w:pPr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ind w:left="0"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гражданские инициативы.</w:t>
      </w:r>
    </w:p>
    <w:p w:rsidR="00F36C1A" w:rsidRPr="00040F24" w:rsidRDefault="00F36C1A" w:rsidP="00040F24">
      <w:pPr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Принимая участие в Акции, команда при поддержке педагогов, работников образовательных организаций выявляет, формулирует и предлагает вариант решения выбранной проблемы, актуальной для их учреждения, города, муниципалитета или региона.</w:t>
      </w:r>
    </w:p>
    <w:p w:rsidR="00F36C1A" w:rsidRPr="00040F24" w:rsidRDefault="00F36C1A" w:rsidP="00040F24">
      <w:pPr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Исследуя сущность проблемы, команда собирает различную информацию, материалы, документы, на основе которых разрабатывается, реализуется проект, который впоследствии и оформляется в портфолио.</w:t>
      </w:r>
    </w:p>
    <w:p w:rsidR="00F36C1A" w:rsidRPr="00040F24" w:rsidRDefault="00F36C1A" w:rsidP="00040F24">
      <w:pPr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Портфолио включает в себя нормативные документы по тематике проекта, статистические данные, графики, диаграммы, фотографии, рисунки, материалы СМИ, результаты социологических опросов, другие материалы и отражает основные направления работы команды по проблеме в логической и   хронологической последовательности. </w:t>
      </w:r>
    </w:p>
    <w:p w:rsidR="00F36C1A" w:rsidRPr="00040F24" w:rsidRDefault="00F36C1A" w:rsidP="00040F24">
      <w:pPr>
        <w:ind w:right="-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Данные материалы в папке распределяются по 4 основным разделам проекта:</w:t>
      </w:r>
    </w:p>
    <w:p w:rsidR="00F36C1A" w:rsidRPr="00040F24" w:rsidRDefault="00F36C1A" w:rsidP="00040F24">
      <w:pPr>
        <w:pStyle w:val="BodyText"/>
        <w:numPr>
          <w:ilvl w:val="0"/>
          <w:numId w:val="5"/>
        </w:numPr>
        <w:tabs>
          <w:tab w:val="left" w:pos="330"/>
        </w:tabs>
        <w:spacing w:after="0"/>
        <w:ind w:right="-43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актуальность и важность данной проблемы для города или региона; </w:t>
      </w:r>
    </w:p>
    <w:p w:rsidR="00F36C1A" w:rsidRPr="00040F24" w:rsidRDefault="00F36C1A" w:rsidP="00040F24">
      <w:pPr>
        <w:pStyle w:val="BodyText"/>
        <w:numPr>
          <w:ilvl w:val="0"/>
          <w:numId w:val="5"/>
        </w:numPr>
        <w:tabs>
          <w:tab w:val="left" w:pos="330"/>
        </w:tabs>
        <w:spacing w:after="0"/>
        <w:ind w:right="-43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сбор и анализ разноплановой информации по избранной проблеме;</w:t>
      </w:r>
    </w:p>
    <w:p w:rsidR="00F36C1A" w:rsidRPr="00040F24" w:rsidRDefault="00F36C1A" w:rsidP="00040F24">
      <w:pPr>
        <w:pStyle w:val="BodyText"/>
        <w:numPr>
          <w:ilvl w:val="0"/>
          <w:numId w:val="5"/>
        </w:numPr>
        <w:tabs>
          <w:tab w:val="left" w:pos="330"/>
        </w:tabs>
        <w:spacing w:after="0"/>
        <w:ind w:right="-43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программа действий, которую предлагает команда; </w:t>
      </w:r>
    </w:p>
    <w:p w:rsidR="00F36C1A" w:rsidRPr="00040F24" w:rsidRDefault="00F36C1A" w:rsidP="00040F24">
      <w:pPr>
        <w:pStyle w:val="BodyText"/>
        <w:numPr>
          <w:ilvl w:val="0"/>
          <w:numId w:val="5"/>
        </w:numPr>
        <w:tabs>
          <w:tab w:val="left" w:pos="330"/>
        </w:tabs>
        <w:spacing w:after="0"/>
        <w:ind w:right="-43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описание реализации плана действий. 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В качестве визуального дополнения  допускается мультимедийное сопровождение проекта. Демонстрационные материалы  по проекту выполняются в форме электронной презентации, с использованием фото- и видеоматериалов в программе «PowerPoint» (не более 20 слайдов).</w:t>
      </w:r>
    </w:p>
    <w:p w:rsidR="00F36C1A" w:rsidRPr="00040F24" w:rsidRDefault="00F36C1A" w:rsidP="00040F24">
      <w:pPr>
        <w:ind w:right="-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Работа над проектом завершается устной презентацией, где обучающиеся должны продемонстрировать знание содержания выбранной проблемы, представить вариант собственного ее решения и практические результаты деятельности, аргументировано отвечать на вопросы.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Устная презентация – это выступление команды из 4-6 человек </w:t>
      </w:r>
      <w:r w:rsidRPr="00040F24">
        <w:rPr>
          <w:rFonts w:ascii="Times New Roman" w:hAnsi="Times New Roman" w:cs="Times New Roman"/>
          <w:b/>
          <w:bCs/>
          <w:sz w:val="24"/>
          <w:szCs w:val="24"/>
        </w:rPr>
        <w:t>не более 5 минут,</w:t>
      </w:r>
      <w:r w:rsidRPr="00040F24">
        <w:rPr>
          <w:rFonts w:ascii="Times New Roman" w:hAnsi="Times New Roman" w:cs="Times New Roman"/>
          <w:sz w:val="24"/>
          <w:szCs w:val="24"/>
        </w:rPr>
        <w:t xml:space="preserve"> которая представляет свою работу и отвечает на вопросы участников конкурса из других команд и членов жюри.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Для участия в муниципальном этапе Всероссийской акции «Я – гражданин России!» участникам необходимо направить в МБУО «ИМЦ» т/о Полярный, методисту А.В. Иваненко  конкурсные материалы: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- заявка (Приложение № 3), 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- список участников команды (Приложение № 4), 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- портфолио (электронные материалы), 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- портфолио (папка документов), 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- презентация 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в срок, указанный в графике. 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ab/>
      </w:r>
      <w:r w:rsidRPr="00040F24">
        <w:rPr>
          <w:rFonts w:ascii="Times New Roman" w:hAnsi="Times New Roman" w:cs="Times New Roman"/>
          <w:b/>
          <w:bCs/>
          <w:sz w:val="24"/>
          <w:szCs w:val="24"/>
        </w:rPr>
        <w:t xml:space="preserve">Адрес электронной почты: </w:t>
      </w:r>
      <w:hyperlink r:id="rId5" w:history="1">
        <w:r w:rsidRPr="00040F24">
          <w:rPr>
            <w:rStyle w:val="Hyperlink"/>
            <w:rFonts w:ascii="Times New Roman" w:hAnsi="Times New Roman" w:cs="Times New Roman"/>
            <w:b/>
            <w:bCs/>
            <w:lang w:val="en-US"/>
          </w:rPr>
          <w:t>imcpol</w:t>
        </w:r>
        <w:r w:rsidRPr="00040F24">
          <w:rPr>
            <w:rStyle w:val="Hyperlink"/>
            <w:rFonts w:ascii="Times New Roman" w:hAnsi="Times New Roman" w:cs="Times New Roman"/>
            <w:b/>
            <w:bCs/>
          </w:rPr>
          <w:t>@</w:t>
        </w:r>
        <w:r w:rsidRPr="00040F24">
          <w:rPr>
            <w:rStyle w:val="Hyperlink"/>
            <w:rFonts w:ascii="Times New Roman" w:hAnsi="Times New Roman" w:cs="Times New Roman"/>
            <w:b/>
            <w:bCs/>
            <w:lang w:val="en-US"/>
          </w:rPr>
          <w:t>yandex</w:t>
        </w:r>
        <w:r w:rsidRPr="00040F24">
          <w:rPr>
            <w:rStyle w:val="Hyperlink"/>
            <w:rFonts w:ascii="Times New Roman" w:hAnsi="Times New Roman" w:cs="Times New Roman"/>
            <w:b/>
            <w:bCs/>
          </w:rPr>
          <w:t>.</w:t>
        </w:r>
        <w:r w:rsidRPr="00040F24">
          <w:rPr>
            <w:rStyle w:val="Hyperlink"/>
            <w:rFonts w:ascii="Times New Roman" w:hAnsi="Times New Roman" w:cs="Times New Roman"/>
            <w:b/>
            <w:bCs/>
            <w:lang w:val="en-US"/>
          </w:rPr>
          <w:t>ru</w:t>
        </w:r>
      </w:hyperlink>
      <w:r w:rsidRPr="00040F24">
        <w:rPr>
          <w:rFonts w:ascii="Times New Roman" w:hAnsi="Times New Roman" w:cs="Times New Roman"/>
          <w:b/>
          <w:bCs/>
          <w:sz w:val="24"/>
          <w:szCs w:val="24"/>
        </w:rPr>
        <w:t>.  Вопросы по телефонам: раб.:8 (815-51) 70-471, моб.: 8-952-298-39-23 (с 9.00 до 13.00 и с 14.30 до 18.00)</w:t>
      </w: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/>
        <w:jc w:val="center"/>
        <w:rPr>
          <w:rFonts w:ascii="Times New Roman" w:hAnsi="Times New Roman" w:cs="Times New Roman"/>
          <w:sz w:val="24"/>
          <w:szCs w:val="24"/>
        </w:rPr>
      </w:pPr>
    </w:p>
    <w:p w:rsidR="00F36C1A" w:rsidRPr="00040F24" w:rsidRDefault="00F36C1A" w:rsidP="00040F24">
      <w:pPr>
        <w:pStyle w:val="BodyText"/>
        <w:tabs>
          <w:tab w:val="left" w:pos="0"/>
        </w:tabs>
        <w:spacing w:after="0"/>
        <w:ind w:right="-43"/>
        <w:jc w:val="center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График подачи документов: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953"/>
        <w:gridCol w:w="2835"/>
      </w:tblGrid>
      <w:tr w:rsidR="00F36C1A" w:rsidRPr="00040F24">
        <w:tc>
          <w:tcPr>
            <w:tcW w:w="959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36C1A" w:rsidRPr="00040F24">
        <w:tc>
          <w:tcPr>
            <w:tcW w:w="959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2835" w:type="dxa"/>
            <w:vMerge w:val="restart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</w:tr>
      <w:tr w:rsidR="00F36C1A" w:rsidRPr="00040F24">
        <w:tc>
          <w:tcPr>
            <w:tcW w:w="959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2835" w:type="dxa"/>
            <w:vMerge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6C1A" w:rsidRPr="00040F24">
        <w:tc>
          <w:tcPr>
            <w:tcW w:w="959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36C1A" w:rsidRPr="00040F24" w:rsidRDefault="00F36C1A" w:rsidP="00040F24">
            <w:pPr>
              <w:pStyle w:val="NormalWeb"/>
              <w:spacing w:before="0" w:beforeAutospacing="0" w:after="0" w:afterAutospacing="0"/>
              <w:ind w:right="-43"/>
              <w:rPr>
                <w:i/>
                <w:iCs/>
              </w:rPr>
            </w:pPr>
            <w:r w:rsidRPr="00040F24">
              <w:t xml:space="preserve">Сведения об участниках и сопровождающих их педагогах для оформления пропусков на въезд в г. Гаджиево ЗАТО Александровск </w:t>
            </w:r>
            <w:r w:rsidRPr="00040F24">
              <w:rPr>
                <w:i/>
                <w:iCs/>
              </w:rPr>
              <w:t>(Приложение № 4,Таблица № 1, 2)</w:t>
            </w:r>
          </w:p>
          <w:p w:rsidR="00F36C1A" w:rsidRPr="00040F24" w:rsidRDefault="00F36C1A" w:rsidP="00040F24">
            <w:pPr>
              <w:pStyle w:val="NormalWeb"/>
              <w:spacing w:before="0" w:beforeAutospacing="0" w:after="0" w:afterAutospacing="0"/>
              <w:ind w:right="-43"/>
              <w:rPr>
                <w:rFonts w:cs="Arial"/>
              </w:rPr>
            </w:pPr>
            <w:r w:rsidRPr="00040F24">
              <w:rPr>
                <w:b/>
                <w:bCs/>
                <w:i/>
                <w:iCs/>
              </w:rPr>
              <w:t>(кроме участников, имеющих пропуск для  проезда  в г. Гаджиево и проживающих в г. Гаджиево)</w:t>
            </w:r>
          </w:p>
        </w:tc>
        <w:tc>
          <w:tcPr>
            <w:tcW w:w="2835" w:type="dxa"/>
            <w:vMerge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6C1A" w:rsidRPr="00040F24">
        <w:tc>
          <w:tcPr>
            <w:tcW w:w="959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Портфолио (электронные материалы)</w:t>
            </w:r>
          </w:p>
        </w:tc>
        <w:tc>
          <w:tcPr>
            <w:tcW w:w="2835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</w:tr>
      <w:tr w:rsidR="00F36C1A" w:rsidRPr="00040F24">
        <w:tc>
          <w:tcPr>
            <w:tcW w:w="959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36C1A" w:rsidRPr="00040F24" w:rsidRDefault="00F36C1A" w:rsidP="00040F24">
            <w:pPr>
              <w:pStyle w:val="BodyText"/>
              <w:tabs>
                <w:tab w:val="left" w:pos="-119"/>
              </w:tabs>
              <w:spacing w:after="0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Портфолио (папка документов)</w:t>
            </w:r>
          </w:p>
        </w:tc>
        <w:tc>
          <w:tcPr>
            <w:tcW w:w="2835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</w:tr>
      <w:tr w:rsidR="00F36C1A" w:rsidRPr="00040F24">
        <w:tc>
          <w:tcPr>
            <w:tcW w:w="959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F36C1A" w:rsidRPr="00040F24" w:rsidRDefault="00F36C1A" w:rsidP="00040F24">
            <w:pPr>
              <w:pStyle w:val="BodyText"/>
              <w:tabs>
                <w:tab w:val="left" w:pos="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24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</w:tr>
    </w:tbl>
    <w:p w:rsidR="00F36C1A" w:rsidRPr="00040F24" w:rsidRDefault="00F36C1A" w:rsidP="00040F24">
      <w:pPr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C1A" w:rsidRPr="00040F24" w:rsidRDefault="00F36C1A" w:rsidP="00040F24">
      <w:pPr>
        <w:pStyle w:val="Heading1"/>
        <w:ind w:right="-43"/>
        <w:rPr>
          <w:sz w:val="24"/>
          <w:szCs w:val="24"/>
        </w:rPr>
      </w:pPr>
      <w:r w:rsidRPr="00040F24">
        <w:rPr>
          <w:sz w:val="24"/>
          <w:szCs w:val="24"/>
        </w:rPr>
        <w:t>Критерии оценки проектов</w:t>
      </w:r>
    </w:p>
    <w:p w:rsidR="00F36C1A" w:rsidRPr="00040F24" w:rsidRDefault="00F36C1A" w:rsidP="00040F24">
      <w:pPr>
        <w:pStyle w:val="BodyText"/>
        <w:spacing w:after="0"/>
        <w:ind w:right="-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Экспертная оценка проектов осуществляется по следующим критериям: </w:t>
      </w:r>
    </w:p>
    <w:p w:rsidR="00F36C1A" w:rsidRPr="00040F24" w:rsidRDefault="00F36C1A" w:rsidP="00040F24">
      <w:pPr>
        <w:numPr>
          <w:ilvl w:val="0"/>
          <w:numId w:val="4"/>
        </w:numPr>
        <w:tabs>
          <w:tab w:val="left" w:pos="1134"/>
        </w:tabs>
        <w:ind w:left="0" w:right="-43" w:firstLine="709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актуальность и важность поставленных проблем;</w:t>
      </w:r>
    </w:p>
    <w:p w:rsidR="00F36C1A" w:rsidRPr="00040F24" w:rsidRDefault="00F36C1A" w:rsidP="00040F24">
      <w:pPr>
        <w:numPr>
          <w:ilvl w:val="0"/>
          <w:numId w:val="4"/>
        </w:numPr>
        <w:tabs>
          <w:tab w:val="left" w:pos="1134"/>
        </w:tabs>
        <w:ind w:left="0" w:right="-43" w:firstLine="709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социальная значимость проблемы;</w:t>
      </w:r>
    </w:p>
    <w:p w:rsidR="00F36C1A" w:rsidRPr="00040F24" w:rsidRDefault="00F36C1A" w:rsidP="00040F24">
      <w:pPr>
        <w:numPr>
          <w:ilvl w:val="0"/>
          <w:numId w:val="4"/>
        </w:numPr>
        <w:tabs>
          <w:tab w:val="left" w:pos="1134"/>
        </w:tabs>
        <w:ind w:left="0" w:right="-43" w:firstLine="709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юридическая правомерность действий;</w:t>
      </w:r>
    </w:p>
    <w:p w:rsidR="00F36C1A" w:rsidRPr="00040F24" w:rsidRDefault="00F36C1A" w:rsidP="00040F24">
      <w:pPr>
        <w:numPr>
          <w:ilvl w:val="0"/>
          <w:numId w:val="4"/>
        </w:numPr>
        <w:tabs>
          <w:tab w:val="left" w:pos="1134"/>
        </w:tabs>
        <w:ind w:left="0" w:right="-43" w:firstLine="709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самостоятельность разработки проекта;</w:t>
      </w:r>
    </w:p>
    <w:p w:rsidR="00F36C1A" w:rsidRPr="00040F24" w:rsidRDefault="00F36C1A" w:rsidP="00040F24">
      <w:pPr>
        <w:numPr>
          <w:ilvl w:val="0"/>
          <w:numId w:val="4"/>
        </w:numPr>
        <w:tabs>
          <w:tab w:val="left" w:pos="1134"/>
        </w:tabs>
        <w:ind w:left="0" w:right="-43" w:firstLine="709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разноуровневость взаимодействия с властными структурами;</w:t>
      </w:r>
    </w:p>
    <w:p w:rsidR="00F36C1A" w:rsidRPr="00040F24" w:rsidRDefault="00F36C1A" w:rsidP="00040F24">
      <w:pPr>
        <w:numPr>
          <w:ilvl w:val="0"/>
          <w:numId w:val="4"/>
        </w:numPr>
        <w:tabs>
          <w:tab w:val="left" w:pos="1134"/>
        </w:tabs>
        <w:ind w:left="0" w:right="-43" w:firstLine="709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реалистичность, экономичность;</w:t>
      </w:r>
    </w:p>
    <w:p w:rsidR="00F36C1A" w:rsidRPr="00040F24" w:rsidRDefault="00F36C1A" w:rsidP="00040F24">
      <w:pPr>
        <w:numPr>
          <w:ilvl w:val="0"/>
          <w:numId w:val="4"/>
        </w:numPr>
        <w:tabs>
          <w:tab w:val="left" w:pos="1134"/>
        </w:tabs>
        <w:ind w:left="0" w:right="-43" w:firstLine="709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перспективность; </w:t>
      </w:r>
    </w:p>
    <w:p w:rsidR="00F36C1A" w:rsidRPr="00040F24" w:rsidRDefault="00F36C1A" w:rsidP="00040F24">
      <w:pPr>
        <w:numPr>
          <w:ilvl w:val="0"/>
          <w:numId w:val="4"/>
        </w:numPr>
        <w:tabs>
          <w:tab w:val="left" w:pos="1134"/>
        </w:tabs>
        <w:ind w:left="0" w:right="-43" w:firstLine="709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 xml:space="preserve">практические результаты. </w:t>
      </w:r>
    </w:p>
    <w:p w:rsidR="00F36C1A" w:rsidRPr="00040F24" w:rsidRDefault="00F36C1A" w:rsidP="00040F24">
      <w:pPr>
        <w:tabs>
          <w:tab w:val="left" w:pos="1134"/>
        </w:tabs>
        <w:ind w:left="709" w:right="-43"/>
        <w:rPr>
          <w:rFonts w:ascii="Times New Roman" w:hAnsi="Times New Roman" w:cs="Times New Roman"/>
          <w:sz w:val="24"/>
          <w:szCs w:val="24"/>
        </w:rPr>
      </w:pPr>
    </w:p>
    <w:p w:rsidR="00F36C1A" w:rsidRPr="00040F24" w:rsidRDefault="00F36C1A" w:rsidP="00040F24">
      <w:pPr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24">
        <w:rPr>
          <w:rFonts w:ascii="Times New Roman" w:hAnsi="Times New Roman" w:cs="Times New Roman"/>
          <w:b/>
          <w:bCs/>
          <w:sz w:val="24"/>
          <w:szCs w:val="24"/>
        </w:rPr>
        <w:t>Подведение итогов Акции и награждение победителей</w:t>
      </w:r>
    </w:p>
    <w:p w:rsidR="00F36C1A" w:rsidRPr="00040F24" w:rsidRDefault="00F36C1A" w:rsidP="00040F24">
      <w:pPr>
        <w:ind w:right="-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F24">
        <w:rPr>
          <w:rFonts w:ascii="Times New Roman" w:hAnsi="Times New Roman" w:cs="Times New Roman"/>
          <w:sz w:val="24"/>
          <w:szCs w:val="24"/>
        </w:rPr>
        <w:t>Всем участникам вручаются дипломы и подарки. Победители (до 3-х команд) направляются в ГОУДОД «Мурманский областной центр дополнительного образования детей «Лапландия» для участия в Региональном этапе Всероссийской акции «Я – гражданин России!».</w:t>
      </w:r>
    </w:p>
    <w:p w:rsidR="00F36C1A" w:rsidRPr="00955122" w:rsidRDefault="00F36C1A" w:rsidP="00A01861">
      <w:pPr>
        <w:pStyle w:val="NormalWeb"/>
        <w:spacing w:before="0" w:beforeAutospacing="0" w:after="0" w:afterAutospacing="0" w:line="276" w:lineRule="auto"/>
        <w:ind w:right="-43"/>
        <w:jc w:val="right"/>
      </w:pPr>
      <w:r w:rsidRPr="002C7FE0">
        <w:rPr>
          <w:rFonts w:cs="Arial"/>
          <w:b/>
          <w:bCs/>
        </w:rPr>
        <w:tab/>
      </w:r>
      <w:r w:rsidRPr="002C7FE0">
        <w:rPr>
          <w:rFonts w:cs="Arial"/>
          <w:b/>
          <w:bCs/>
        </w:rPr>
        <w:tab/>
      </w:r>
      <w:r w:rsidRPr="002C7FE0">
        <w:rPr>
          <w:rFonts w:cs="Arial"/>
          <w:b/>
          <w:bCs/>
        </w:rPr>
        <w:tab/>
      </w:r>
      <w:r w:rsidRPr="00955122">
        <w:t>Приложение № 2</w:t>
      </w:r>
    </w:p>
    <w:p w:rsidR="00F36C1A" w:rsidRPr="00955122" w:rsidRDefault="00F36C1A" w:rsidP="00955122">
      <w:pPr>
        <w:jc w:val="right"/>
        <w:rPr>
          <w:rFonts w:ascii="Times New Roman" w:hAnsi="Times New Roman" w:cs="Times New Roman"/>
          <w:sz w:val="24"/>
          <w:szCs w:val="24"/>
        </w:rPr>
      </w:pPr>
      <w:r w:rsidRPr="00955122">
        <w:rPr>
          <w:sz w:val="24"/>
          <w:szCs w:val="24"/>
        </w:rPr>
        <w:tab/>
      </w:r>
      <w:r w:rsidRPr="00955122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F36C1A" w:rsidRPr="00955122" w:rsidRDefault="00F36C1A" w:rsidP="00955122">
      <w:pPr>
        <w:tabs>
          <w:tab w:val="left" w:pos="529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122">
        <w:rPr>
          <w:rFonts w:ascii="Times New Roman" w:hAnsi="Times New Roman" w:cs="Times New Roman"/>
          <w:sz w:val="24"/>
          <w:szCs w:val="24"/>
        </w:rPr>
        <w:t>администрации ЗАТО Александровск</w:t>
      </w:r>
    </w:p>
    <w:p w:rsidR="00F36C1A" w:rsidRPr="00955122" w:rsidRDefault="00F36C1A" w:rsidP="00955122">
      <w:pPr>
        <w:tabs>
          <w:tab w:val="left" w:pos="5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122">
        <w:rPr>
          <w:rFonts w:ascii="Times New Roman" w:hAnsi="Times New Roman" w:cs="Times New Roman"/>
          <w:sz w:val="24"/>
          <w:szCs w:val="24"/>
        </w:rPr>
        <w:t>от «22» января 2015г. №____</w:t>
      </w:r>
    </w:p>
    <w:p w:rsidR="00F36C1A" w:rsidRPr="002C7FE0" w:rsidRDefault="00F36C1A" w:rsidP="00A01861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Pr="002C7FE0" w:rsidRDefault="00F36C1A" w:rsidP="00D16D11">
      <w:pPr>
        <w:spacing w:line="276" w:lineRule="auto"/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ab/>
      </w:r>
      <w:r w:rsidRPr="002C7FE0">
        <w:rPr>
          <w:rFonts w:ascii="Times New Roman" w:hAnsi="Times New Roman" w:cs="Times New Roman"/>
          <w:b/>
          <w:bCs/>
          <w:sz w:val="24"/>
          <w:szCs w:val="24"/>
        </w:rPr>
        <w:t>СОСТАВ ОРГКОМИТЕТА</w:t>
      </w:r>
    </w:p>
    <w:p w:rsidR="00F36C1A" w:rsidRPr="002C7FE0" w:rsidRDefault="00F36C1A" w:rsidP="00D16D11">
      <w:pPr>
        <w:spacing w:line="276" w:lineRule="auto"/>
        <w:ind w:right="-43"/>
        <w:jc w:val="center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 Всероссийской акции «Я – гражданин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2C7F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6C1A" w:rsidRPr="002C7FE0" w:rsidRDefault="00F36C1A" w:rsidP="00D16D11">
      <w:pPr>
        <w:spacing w:line="276" w:lineRule="auto"/>
        <w:ind w:left="1843" w:right="-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 xml:space="preserve">Председатель:  Т.В.Полевая,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2C7FE0">
        <w:rPr>
          <w:rFonts w:ascii="Times New Roman" w:hAnsi="Times New Roman" w:cs="Times New Roman"/>
          <w:sz w:val="24"/>
          <w:szCs w:val="24"/>
        </w:rPr>
        <w:t xml:space="preserve">аналитик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95512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ЗАТО Александровск</w:t>
      </w:r>
    </w:p>
    <w:p w:rsidR="00F36C1A" w:rsidRDefault="00F36C1A" w:rsidP="007A5366">
      <w:pPr>
        <w:tabs>
          <w:tab w:val="left" w:pos="851"/>
        </w:tabs>
        <w:spacing w:line="276" w:lineRule="auto"/>
        <w:ind w:left="1843" w:right="-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  <w:r w:rsidRPr="007A5366">
        <w:rPr>
          <w:rFonts w:ascii="Times New Roman" w:hAnsi="Times New Roman" w:cs="Times New Roman"/>
          <w:sz w:val="24"/>
          <w:szCs w:val="24"/>
        </w:rPr>
        <w:t>- Т.Ф. Салдина, старший методист МБУО «ИМЦ» т/о Полярный</w:t>
      </w:r>
    </w:p>
    <w:p w:rsidR="00F36C1A" w:rsidRDefault="00F36C1A" w:rsidP="00040F24">
      <w:pPr>
        <w:spacing w:line="276" w:lineRule="auto"/>
        <w:ind w:left="1843" w:right="-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C7FE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C7FE0">
        <w:rPr>
          <w:rFonts w:ascii="Times New Roman" w:hAnsi="Times New Roman" w:cs="Times New Roman"/>
          <w:sz w:val="24"/>
          <w:szCs w:val="24"/>
        </w:rPr>
        <w:t xml:space="preserve">А.В. Иваненко, методист МБУО «ИМЦ» т/о Полярный </w:t>
      </w:r>
    </w:p>
    <w:p w:rsidR="00F36C1A" w:rsidRDefault="00F36C1A" w:rsidP="000A0B49">
      <w:pPr>
        <w:spacing w:line="276" w:lineRule="auto"/>
        <w:ind w:left="1843" w:right="-43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2C7FE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C7FE0">
        <w:rPr>
          <w:rFonts w:ascii="Times New Roman" w:hAnsi="Times New Roman" w:cs="Times New Roman"/>
          <w:sz w:val="24"/>
          <w:szCs w:val="24"/>
        </w:rPr>
        <w:t>И. А. Мельник, методист МБУО «ИМЦ» т/о Полярный</w:t>
      </w:r>
    </w:p>
    <w:p w:rsidR="00F36C1A" w:rsidRPr="002C7FE0" w:rsidRDefault="00F36C1A" w:rsidP="00040F24">
      <w:pPr>
        <w:spacing w:line="276" w:lineRule="auto"/>
        <w:ind w:left="1843" w:right="-43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C7FE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Т.В. Морозова</w:t>
      </w:r>
      <w:r w:rsidRPr="002C7FE0">
        <w:rPr>
          <w:rFonts w:ascii="Times New Roman" w:hAnsi="Times New Roman" w:cs="Times New Roman"/>
          <w:sz w:val="24"/>
          <w:szCs w:val="24"/>
        </w:rPr>
        <w:t>, директор МБОУ ДОД ДДТ т/о Гаджиево</w:t>
      </w:r>
    </w:p>
    <w:p w:rsidR="00F36C1A" w:rsidRDefault="00F36C1A" w:rsidP="00CA7894">
      <w:pPr>
        <w:spacing w:line="276" w:lineRule="auto"/>
        <w:ind w:left="220" w:right="-43" w:hanging="1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C1A" w:rsidRPr="002C7FE0" w:rsidRDefault="00F36C1A" w:rsidP="00D16D11">
      <w:pPr>
        <w:spacing w:line="276" w:lineRule="auto"/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FE0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</w:p>
    <w:p w:rsidR="00F36C1A" w:rsidRPr="002C7FE0" w:rsidRDefault="00F36C1A" w:rsidP="00D16D11">
      <w:pPr>
        <w:spacing w:line="276" w:lineRule="auto"/>
        <w:ind w:right="-43"/>
        <w:jc w:val="center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 всероссийской акции «Я – гражданин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2C7F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6C1A" w:rsidRPr="002C7FE0" w:rsidRDefault="00F36C1A" w:rsidP="00D16D11">
      <w:pPr>
        <w:spacing w:line="276" w:lineRule="auto"/>
        <w:ind w:left="1843" w:right="-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FE0">
        <w:rPr>
          <w:rFonts w:ascii="Times New Roman" w:hAnsi="Times New Roman" w:cs="Times New Roman"/>
          <w:b/>
          <w:bCs/>
          <w:sz w:val="24"/>
          <w:szCs w:val="24"/>
        </w:rPr>
        <w:t>Т.В.Полевая</w:t>
      </w:r>
      <w:r w:rsidRPr="002C7F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2C7FE0">
        <w:rPr>
          <w:rFonts w:ascii="Times New Roman" w:hAnsi="Times New Roman" w:cs="Times New Roman"/>
          <w:sz w:val="24"/>
          <w:szCs w:val="24"/>
        </w:rPr>
        <w:t xml:space="preserve">аналитик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95512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ЗАТО Александровск</w:t>
      </w:r>
    </w:p>
    <w:p w:rsidR="00F36C1A" w:rsidRPr="002C7FE0" w:rsidRDefault="00F36C1A" w:rsidP="00D16D11">
      <w:pPr>
        <w:spacing w:line="276" w:lineRule="auto"/>
        <w:ind w:left="1843" w:right="-43" w:hanging="1843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Члены жюри:</w:t>
      </w:r>
    </w:p>
    <w:p w:rsidR="00F36C1A" w:rsidRPr="007A5366" w:rsidRDefault="00F36C1A" w:rsidP="00D16D11">
      <w:pPr>
        <w:spacing w:line="276" w:lineRule="auto"/>
        <w:ind w:left="220" w:right="-43" w:hanging="193"/>
        <w:rPr>
          <w:rFonts w:ascii="Times New Roman" w:hAnsi="Times New Roman" w:cs="Times New Roman"/>
          <w:sz w:val="24"/>
          <w:szCs w:val="24"/>
        </w:rPr>
      </w:pPr>
      <w:r w:rsidRPr="007A5366">
        <w:rPr>
          <w:rFonts w:ascii="Times New Roman" w:hAnsi="Times New Roman" w:cs="Times New Roman"/>
          <w:b/>
          <w:bCs/>
          <w:sz w:val="24"/>
          <w:szCs w:val="24"/>
        </w:rPr>
        <w:t>- Т.Ф. Салдина,</w:t>
      </w:r>
      <w:r w:rsidRPr="007A5366">
        <w:rPr>
          <w:rFonts w:ascii="Times New Roman" w:hAnsi="Times New Roman" w:cs="Times New Roman"/>
          <w:sz w:val="24"/>
          <w:szCs w:val="24"/>
        </w:rPr>
        <w:t>старший методист МБУО «ИМЦ» т/о Полярный</w:t>
      </w:r>
    </w:p>
    <w:p w:rsidR="00F36C1A" w:rsidRPr="007A5366" w:rsidRDefault="00F36C1A" w:rsidP="00D16D11">
      <w:pPr>
        <w:spacing w:line="276" w:lineRule="auto"/>
        <w:ind w:left="220" w:right="-43" w:hanging="193"/>
        <w:rPr>
          <w:rFonts w:ascii="Times New Roman" w:hAnsi="Times New Roman" w:cs="Times New Roman"/>
          <w:sz w:val="24"/>
          <w:szCs w:val="24"/>
        </w:rPr>
      </w:pPr>
      <w:r w:rsidRPr="007A5366">
        <w:rPr>
          <w:rFonts w:ascii="Times New Roman" w:hAnsi="Times New Roman" w:cs="Times New Roman"/>
          <w:b/>
          <w:bCs/>
          <w:sz w:val="24"/>
          <w:szCs w:val="24"/>
        </w:rPr>
        <w:t xml:space="preserve">- И.А. Мельник, </w:t>
      </w:r>
      <w:r w:rsidRPr="007A5366">
        <w:rPr>
          <w:rFonts w:ascii="Times New Roman" w:hAnsi="Times New Roman" w:cs="Times New Roman"/>
          <w:sz w:val="24"/>
          <w:szCs w:val="24"/>
        </w:rPr>
        <w:t>методист МБУО «ИМЦ» т/о Полярный</w:t>
      </w:r>
    </w:p>
    <w:p w:rsidR="00F36C1A" w:rsidRPr="007A5366" w:rsidRDefault="00F36C1A" w:rsidP="00D16D11">
      <w:pPr>
        <w:spacing w:line="276" w:lineRule="auto"/>
        <w:ind w:left="220" w:right="-43" w:hanging="220"/>
        <w:jc w:val="both"/>
        <w:rPr>
          <w:rFonts w:ascii="Times New Roman" w:hAnsi="Times New Roman" w:cs="Times New Roman"/>
          <w:sz w:val="24"/>
          <w:szCs w:val="24"/>
        </w:rPr>
      </w:pPr>
      <w:r w:rsidRPr="007A5366">
        <w:rPr>
          <w:rFonts w:ascii="Times New Roman" w:hAnsi="Times New Roman" w:cs="Times New Roman"/>
          <w:sz w:val="24"/>
          <w:szCs w:val="24"/>
        </w:rPr>
        <w:t xml:space="preserve">- </w:t>
      </w:r>
      <w:r w:rsidRPr="007A5366">
        <w:rPr>
          <w:rFonts w:ascii="Times New Roman" w:hAnsi="Times New Roman" w:cs="Times New Roman"/>
          <w:b/>
          <w:bCs/>
          <w:sz w:val="24"/>
          <w:szCs w:val="24"/>
        </w:rPr>
        <w:t xml:space="preserve">О.А. Компаниец, </w:t>
      </w:r>
      <w:r w:rsidRPr="007A5366">
        <w:rPr>
          <w:rFonts w:ascii="Times New Roman" w:hAnsi="Times New Roman" w:cs="Times New Roman"/>
          <w:sz w:val="24"/>
          <w:szCs w:val="24"/>
        </w:rPr>
        <w:t>ведущий специалист УКСиМП</w:t>
      </w:r>
    </w:p>
    <w:p w:rsidR="00F36C1A" w:rsidRPr="007A5366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7A5366">
        <w:rPr>
          <w:rFonts w:ascii="Times New Roman" w:hAnsi="Times New Roman" w:cs="Times New Roman"/>
          <w:sz w:val="24"/>
          <w:szCs w:val="24"/>
        </w:rPr>
        <w:t xml:space="preserve">- </w:t>
      </w:r>
      <w:r w:rsidRPr="007A5366">
        <w:rPr>
          <w:rFonts w:ascii="Times New Roman" w:hAnsi="Times New Roman" w:cs="Times New Roman"/>
          <w:b/>
          <w:bCs/>
          <w:sz w:val="24"/>
          <w:szCs w:val="24"/>
        </w:rPr>
        <w:t>Е.Б. Соколенко,</w:t>
      </w:r>
      <w:r w:rsidRPr="007A5366">
        <w:rPr>
          <w:rFonts w:ascii="Times New Roman" w:hAnsi="Times New Roman" w:cs="Times New Roman"/>
          <w:sz w:val="24"/>
          <w:szCs w:val="24"/>
        </w:rPr>
        <w:t xml:space="preserve"> заместитель директора МУМП ЦГПВМ ОМД «Роза ветров» </w:t>
      </w:r>
    </w:p>
    <w:p w:rsidR="00F36C1A" w:rsidRDefault="00F36C1A" w:rsidP="00D16D11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  <w:b/>
          <w:bCs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</w:p>
    <w:p w:rsidR="00F36C1A" w:rsidRPr="00955122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  <w:r w:rsidRPr="00955122">
        <w:t xml:space="preserve">Приложение № </w:t>
      </w:r>
      <w:r>
        <w:t>3</w:t>
      </w:r>
    </w:p>
    <w:p w:rsidR="00F36C1A" w:rsidRPr="00955122" w:rsidRDefault="00F36C1A" w:rsidP="00955122">
      <w:pPr>
        <w:jc w:val="right"/>
        <w:rPr>
          <w:rFonts w:ascii="Times New Roman" w:hAnsi="Times New Roman" w:cs="Times New Roman"/>
          <w:sz w:val="24"/>
          <w:szCs w:val="24"/>
        </w:rPr>
      </w:pPr>
      <w:r w:rsidRPr="00955122">
        <w:rPr>
          <w:sz w:val="24"/>
          <w:szCs w:val="24"/>
        </w:rPr>
        <w:tab/>
      </w:r>
      <w:r w:rsidRPr="00955122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F36C1A" w:rsidRPr="00955122" w:rsidRDefault="00F36C1A" w:rsidP="00955122">
      <w:pPr>
        <w:tabs>
          <w:tab w:val="left" w:pos="529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122">
        <w:rPr>
          <w:rFonts w:ascii="Times New Roman" w:hAnsi="Times New Roman" w:cs="Times New Roman"/>
          <w:sz w:val="24"/>
          <w:szCs w:val="24"/>
        </w:rPr>
        <w:t>администрации ЗАТО Александровск</w:t>
      </w:r>
    </w:p>
    <w:p w:rsidR="00F36C1A" w:rsidRPr="00955122" w:rsidRDefault="00F36C1A" w:rsidP="00955122">
      <w:pPr>
        <w:tabs>
          <w:tab w:val="left" w:pos="5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122">
        <w:rPr>
          <w:rFonts w:ascii="Times New Roman" w:hAnsi="Times New Roman" w:cs="Times New Roman"/>
          <w:sz w:val="24"/>
          <w:szCs w:val="24"/>
        </w:rPr>
        <w:t>от «22» января 2015г. №____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2C7FE0" w:rsidRDefault="00F36C1A" w:rsidP="00D16D11">
      <w:pPr>
        <w:spacing w:line="276" w:lineRule="auto"/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FE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36C1A" w:rsidRPr="002C7FE0" w:rsidRDefault="00F36C1A" w:rsidP="00D16D11">
      <w:pPr>
        <w:spacing w:line="276" w:lineRule="auto"/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FE0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муниципальном этапе Всероссийской акции </w:t>
      </w:r>
    </w:p>
    <w:p w:rsidR="00F36C1A" w:rsidRPr="002C7FE0" w:rsidRDefault="00F36C1A" w:rsidP="00D16D11">
      <w:pPr>
        <w:spacing w:line="276" w:lineRule="auto"/>
        <w:ind w:right="-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FE0">
        <w:rPr>
          <w:rFonts w:ascii="Times New Roman" w:hAnsi="Times New Roman" w:cs="Times New Roman"/>
          <w:b/>
          <w:bCs/>
          <w:sz w:val="24"/>
          <w:szCs w:val="24"/>
        </w:rPr>
        <w:t>«Я – гражданин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2C7F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Проект__________________________________________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Сроки разработки ____________________________________________________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Учреждение_________________________________________________________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Команда________________________________________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Куратор команды_____________________________________________________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</w:t>
      </w:r>
    </w:p>
    <w:p w:rsidR="00F36C1A" w:rsidRPr="002C7FE0" w:rsidRDefault="00F36C1A" w:rsidP="00D16D11">
      <w:pPr>
        <w:spacing w:line="276" w:lineRule="auto"/>
        <w:ind w:right="-43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Оборудование, необходимое для выступления команды ____________________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Дата: «___»________201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7FE0">
        <w:rPr>
          <w:rFonts w:ascii="Times New Roman" w:hAnsi="Times New Roman" w:cs="Times New Roman"/>
          <w:sz w:val="24"/>
          <w:szCs w:val="24"/>
        </w:rPr>
        <w:t>г. Подпись руководителя: _______/________________/</w:t>
      </w:r>
    </w:p>
    <w:p w:rsidR="00F36C1A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955122" w:rsidRDefault="00F36C1A" w:rsidP="00955122">
      <w:pPr>
        <w:pStyle w:val="NormalWeb"/>
        <w:spacing w:before="0" w:beforeAutospacing="0" w:after="0" w:afterAutospacing="0" w:line="276" w:lineRule="auto"/>
        <w:ind w:right="-43"/>
        <w:jc w:val="right"/>
        <w:rPr>
          <w:rFonts w:cs="Arial"/>
        </w:rPr>
      </w:pPr>
      <w:r w:rsidRPr="00955122">
        <w:t xml:space="preserve">Приложение № </w:t>
      </w:r>
      <w:r>
        <w:t>4</w:t>
      </w:r>
    </w:p>
    <w:p w:rsidR="00F36C1A" w:rsidRPr="00955122" w:rsidRDefault="00F36C1A" w:rsidP="00955122">
      <w:pPr>
        <w:jc w:val="right"/>
        <w:rPr>
          <w:rFonts w:ascii="Times New Roman" w:hAnsi="Times New Roman" w:cs="Times New Roman"/>
          <w:sz w:val="24"/>
          <w:szCs w:val="24"/>
        </w:rPr>
      </w:pPr>
      <w:r w:rsidRPr="00955122">
        <w:rPr>
          <w:sz w:val="24"/>
          <w:szCs w:val="24"/>
        </w:rPr>
        <w:tab/>
      </w:r>
      <w:r w:rsidRPr="00955122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F36C1A" w:rsidRPr="00955122" w:rsidRDefault="00F36C1A" w:rsidP="00955122">
      <w:pPr>
        <w:tabs>
          <w:tab w:val="left" w:pos="529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122">
        <w:rPr>
          <w:rFonts w:ascii="Times New Roman" w:hAnsi="Times New Roman" w:cs="Times New Roman"/>
          <w:sz w:val="24"/>
          <w:szCs w:val="24"/>
        </w:rPr>
        <w:t>администрации ЗАТО Александровск</w:t>
      </w:r>
    </w:p>
    <w:p w:rsidR="00F36C1A" w:rsidRPr="00955122" w:rsidRDefault="00F36C1A" w:rsidP="00955122">
      <w:pPr>
        <w:tabs>
          <w:tab w:val="left" w:pos="5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122">
        <w:rPr>
          <w:rFonts w:ascii="Times New Roman" w:hAnsi="Times New Roman" w:cs="Times New Roman"/>
          <w:sz w:val="24"/>
          <w:szCs w:val="24"/>
        </w:rPr>
        <w:t>от «22» января 2015г. №____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2C7FE0" w:rsidRDefault="00F36C1A" w:rsidP="00D16D11">
      <w:pPr>
        <w:spacing w:line="276" w:lineRule="auto"/>
        <w:ind w:right="-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Сведения об участниках муниципального этапа Всероссийской акции «Я – гражданин России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C7FE0">
        <w:rPr>
          <w:rFonts w:ascii="Times New Roman" w:hAnsi="Times New Roman" w:cs="Times New Roman"/>
          <w:sz w:val="24"/>
          <w:szCs w:val="24"/>
        </w:rPr>
        <w:t xml:space="preserve">» и сопровождающих их педагогах на въезд в г. Гаджиево ЗАТО Александровск. </w:t>
      </w:r>
    </w:p>
    <w:p w:rsidR="00F36C1A" w:rsidRPr="002C7FE0" w:rsidRDefault="00F36C1A" w:rsidP="00D16D11">
      <w:pPr>
        <w:spacing w:line="276" w:lineRule="auto"/>
        <w:ind w:right="-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0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0"/>
        <w:gridCol w:w="2126"/>
        <w:gridCol w:w="1788"/>
      </w:tblGrid>
      <w:tr w:rsidR="00F36C1A" w:rsidRPr="002C7FE0">
        <w:tc>
          <w:tcPr>
            <w:tcW w:w="534" w:type="dxa"/>
          </w:tcPr>
          <w:p w:rsidR="00F36C1A" w:rsidRPr="002C7FE0" w:rsidRDefault="00F36C1A" w:rsidP="00027368">
            <w:pPr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6C1A" w:rsidRPr="002C7FE0" w:rsidRDefault="00F36C1A" w:rsidP="00027368">
            <w:pPr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5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F36C1A" w:rsidRPr="002C7FE0" w:rsidRDefault="00F36C1A" w:rsidP="00027368">
            <w:pPr>
              <w:spacing w:line="276" w:lineRule="auto"/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</w:t>
            </w:r>
          </w:p>
          <w:p w:rsidR="00F36C1A" w:rsidRPr="002C7FE0" w:rsidRDefault="00F36C1A" w:rsidP="00027368">
            <w:pPr>
              <w:spacing w:line="276" w:lineRule="auto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788" w:type="dxa"/>
          </w:tcPr>
          <w:p w:rsidR="00F36C1A" w:rsidRPr="002C7FE0" w:rsidRDefault="00F36C1A" w:rsidP="00027368">
            <w:pPr>
              <w:spacing w:line="276" w:lineRule="auto"/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36C1A" w:rsidRPr="002C7FE0">
        <w:tc>
          <w:tcPr>
            <w:tcW w:w="534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C1A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6A5AAE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FE0">
        <w:rPr>
          <w:rFonts w:ascii="Times New Roman" w:hAnsi="Times New Roman" w:cs="Times New Roman"/>
          <w:sz w:val="24"/>
          <w:szCs w:val="24"/>
        </w:rPr>
        <w:t xml:space="preserve">Сопровождающие заполняют таблицу № 2 и </w:t>
      </w:r>
      <w:r w:rsidRPr="002C7FE0">
        <w:rPr>
          <w:rFonts w:ascii="Times New Roman" w:hAnsi="Times New Roman" w:cs="Times New Roman"/>
          <w:sz w:val="24"/>
          <w:szCs w:val="24"/>
          <w:u w:val="single"/>
        </w:rPr>
        <w:t xml:space="preserve">предоставляют ксерокопию паспорта </w:t>
      </w:r>
      <w:r w:rsidRPr="006A5AAE">
        <w:rPr>
          <w:rFonts w:ascii="Times New Roman" w:hAnsi="Times New Roman" w:cs="Times New Roman"/>
          <w:sz w:val="24"/>
          <w:szCs w:val="24"/>
          <w:u w:val="single"/>
        </w:rPr>
        <w:t>(2,3,4,5 страницы).</w:t>
      </w: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2C7FE0" w:rsidRDefault="00F36C1A" w:rsidP="00D16D11">
      <w:pPr>
        <w:spacing w:line="276" w:lineRule="auto"/>
        <w:ind w:right="-4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Таблица № 2</w:t>
      </w:r>
    </w:p>
    <w:tbl>
      <w:tblPr>
        <w:tblW w:w="10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929"/>
        <w:gridCol w:w="1591"/>
        <w:gridCol w:w="1459"/>
        <w:gridCol w:w="1842"/>
        <w:gridCol w:w="1560"/>
        <w:gridCol w:w="1079"/>
      </w:tblGrid>
      <w:tr w:rsidR="00F36C1A" w:rsidRPr="002C7FE0">
        <w:tc>
          <w:tcPr>
            <w:tcW w:w="658" w:type="dxa"/>
          </w:tcPr>
          <w:p w:rsidR="00F36C1A" w:rsidRPr="002C7FE0" w:rsidRDefault="00F36C1A" w:rsidP="00027368">
            <w:pPr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6C1A" w:rsidRPr="002C7FE0" w:rsidRDefault="00F36C1A" w:rsidP="00027368">
            <w:pPr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29" w:type="dxa"/>
          </w:tcPr>
          <w:p w:rsidR="00F36C1A" w:rsidRPr="002C7FE0" w:rsidRDefault="00F36C1A" w:rsidP="00027368">
            <w:pPr>
              <w:ind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91" w:type="dxa"/>
          </w:tcPr>
          <w:p w:rsidR="00F36C1A" w:rsidRPr="002C7FE0" w:rsidRDefault="00F36C1A" w:rsidP="00027368">
            <w:pPr>
              <w:ind w:left="-35"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59" w:type="dxa"/>
          </w:tcPr>
          <w:p w:rsidR="00F36C1A" w:rsidRPr="002C7FE0" w:rsidRDefault="00F36C1A" w:rsidP="00027368">
            <w:pPr>
              <w:ind w:left="-63" w:right="-43" w:firstLine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 рождения</w:t>
            </w:r>
          </w:p>
        </w:tc>
        <w:tc>
          <w:tcPr>
            <w:tcW w:w="1842" w:type="dxa"/>
          </w:tcPr>
          <w:p w:rsidR="00F36C1A" w:rsidRPr="002C7FE0" w:rsidRDefault="00F36C1A" w:rsidP="00027368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Паспорт, серия, номер, кем и когда выдан</w:t>
            </w:r>
          </w:p>
        </w:tc>
        <w:tc>
          <w:tcPr>
            <w:tcW w:w="1560" w:type="dxa"/>
          </w:tcPr>
          <w:p w:rsidR="00F36C1A" w:rsidRPr="002C7FE0" w:rsidRDefault="00F36C1A" w:rsidP="00027368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1079" w:type="dxa"/>
          </w:tcPr>
          <w:p w:rsidR="00F36C1A" w:rsidRPr="002C7FE0" w:rsidRDefault="00F36C1A" w:rsidP="00027368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Граж-</w:t>
            </w:r>
          </w:p>
          <w:p w:rsidR="00F36C1A" w:rsidRPr="002C7FE0" w:rsidRDefault="00F36C1A" w:rsidP="00027368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дан-</w:t>
            </w:r>
          </w:p>
          <w:p w:rsidR="00F36C1A" w:rsidRPr="002C7FE0" w:rsidRDefault="00F36C1A" w:rsidP="00027368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</w:tc>
      </w:tr>
      <w:tr w:rsidR="00F36C1A" w:rsidRPr="002C7FE0">
        <w:tc>
          <w:tcPr>
            <w:tcW w:w="658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36C1A" w:rsidRPr="002C7FE0" w:rsidRDefault="00F36C1A" w:rsidP="00027368">
            <w:pPr>
              <w:spacing w:line="276" w:lineRule="auto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F36C1A" w:rsidRPr="002C7FE0" w:rsidRDefault="00F36C1A" w:rsidP="00D16D11">
      <w:pPr>
        <w:spacing w:line="276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sz w:val="24"/>
          <w:szCs w:val="24"/>
        </w:rPr>
        <w:t>Дата: «___»________201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7FE0">
        <w:rPr>
          <w:rFonts w:ascii="Times New Roman" w:hAnsi="Times New Roman" w:cs="Times New Roman"/>
          <w:sz w:val="24"/>
          <w:szCs w:val="24"/>
        </w:rPr>
        <w:t>г.  Подпись руководителя: _______/________________/</w:t>
      </w:r>
    </w:p>
    <w:p w:rsidR="00F36C1A" w:rsidRPr="005312DA" w:rsidRDefault="00F36C1A" w:rsidP="00D16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1A" w:rsidRDefault="00F36C1A"/>
    <w:sectPr w:rsidR="00F36C1A" w:rsidSect="00E044BD">
      <w:pgSz w:w="11906" w:h="16838"/>
      <w:pgMar w:top="851" w:right="90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514"/>
    <w:multiLevelType w:val="multilevel"/>
    <w:tmpl w:val="64CA3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830001"/>
    <w:multiLevelType w:val="hybridMultilevel"/>
    <w:tmpl w:val="30FC9B6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35D28"/>
    <w:multiLevelType w:val="hybridMultilevel"/>
    <w:tmpl w:val="105C1B3A"/>
    <w:lvl w:ilvl="0" w:tplc="8BB631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013AC7"/>
    <w:multiLevelType w:val="hybridMultilevel"/>
    <w:tmpl w:val="58924072"/>
    <w:lvl w:ilvl="0" w:tplc="0419000F">
      <w:start w:val="1"/>
      <w:numFmt w:val="decimal"/>
      <w:lvlText w:val="%1."/>
      <w:lvlJc w:val="left"/>
      <w:pPr>
        <w:ind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E0D04E2"/>
    <w:multiLevelType w:val="hybridMultilevel"/>
    <w:tmpl w:val="E2683414"/>
    <w:lvl w:ilvl="0" w:tplc="8BB63164">
      <w:numFmt w:val="bullet"/>
      <w:lvlText w:val="–"/>
      <w:lvlJc w:val="left"/>
      <w:pPr>
        <w:ind w:left="16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0" w:hanging="360"/>
      </w:pPr>
      <w:rPr>
        <w:rFonts w:ascii="Wingdings" w:hAnsi="Wingdings" w:cs="Wingdings" w:hint="default"/>
      </w:rPr>
    </w:lvl>
  </w:abstractNum>
  <w:abstractNum w:abstractNumId="5">
    <w:nsid w:val="74A77A32"/>
    <w:multiLevelType w:val="hybridMultilevel"/>
    <w:tmpl w:val="3F5CFDE6"/>
    <w:lvl w:ilvl="0" w:tplc="8BB631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B21"/>
    <w:rsid w:val="0002246C"/>
    <w:rsid w:val="00027368"/>
    <w:rsid w:val="00040F24"/>
    <w:rsid w:val="000A0B49"/>
    <w:rsid w:val="001F359A"/>
    <w:rsid w:val="002456B7"/>
    <w:rsid w:val="00245D30"/>
    <w:rsid w:val="002C7FE0"/>
    <w:rsid w:val="002E675A"/>
    <w:rsid w:val="00344087"/>
    <w:rsid w:val="00346F30"/>
    <w:rsid w:val="003A0AA9"/>
    <w:rsid w:val="004940AE"/>
    <w:rsid w:val="004F49A6"/>
    <w:rsid w:val="00506B32"/>
    <w:rsid w:val="005312DA"/>
    <w:rsid w:val="005854F5"/>
    <w:rsid w:val="005C5258"/>
    <w:rsid w:val="006A5AAE"/>
    <w:rsid w:val="007A5366"/>
    <w:rsid w:val="00817B21"/>
    <w:rsid w:val="00842705"/>
    <w:rsid w:val="00875C5E"/>
    <w:rsid w:val="00895663"/>
    <w:rsid w:val="00955122"/>
    <w:rsid w:val="00A00F75"/>
    <w:rsid w:val="00A01861"/>
    <w:rsid w:val="00AA55E4"/>
    <w:rsid w:val="00B02754"/>
    <w:rsid w:val="00B50BA7"/>
    <w:rsid w:val="00CA7894"/>
    <w:rsid w:val="00D16D11"/>
    <w:rsid w:val="00DA236F"/>
    <w:rsid w:val="00E044BD"/>
    <w:rsid w:val="00E67AE7"/>
    <w:rsid w:val="00E810BB"/>
    <w:rsid w:val="00EC6A8B"/>
    <w:rsid w:val="00F36C1A"/>
    <w:rsid w:val="00F44BF7"/>
    <w:rsid w:val="00F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11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D11"/>
    <w:pPr>
      <w:keepNext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D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16D1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16D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D16D11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rsid w:val="00D16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6D11"/>
    <w:rPr>
      <w:rFonts w:ascii="Arial" w:hAnsi="Arial" w:cs="Arial"/>
      <w:lang w:eastAsia="ru-RU"/>
    </w:rPr>
  </w:style>
  <w:style w:type="paragraph" w:styleId="NormalWeb">
    <w:name w:val="Normal (Web)"/>
    <w:basedOn w:val="Normal"/>
    <w:uiPriority w:val="99"/>
    <w:rsid w:val="00D16D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16D1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6D1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16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p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5</Pages>
  <Words>1594</Words>
  <Characters>9087</Characters>
  <Application>Microsoft Office Outlook</Application>
  <DocSecurity>0</DocSecurity>
  <Lines>0</Lines>
  <Paragraphs>0</Paragraphs>
  <ScaleCrop>false</ScaleCrop>
  <Company>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PolevajaTV</cp:lastModifiedBy>
  <cp:revision>9</cp:revision>
  <cp:lastPrinted>2015-01-23T06:34:00Z</cp:lastPrinted>
  <dcterms:created xsi:type="dcterms:W3CDTF">2015-01-20T13:46:00Z</dcterms:created>
  <dcterms:modified xsi:type="dcterms:W3CDTF">2015-01-23T09:11:00Z</dcterms:modified>
</cp:coreProperties>
</file>