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1" w:rsidRDefault="0050726A" w:rsidP="0050726A">
      <w:pPr>
        <w:ind w:left="283"/>
        <w:jc w:val="center"/>
        <w:rPr>
          <w:b/>
          <w:bCs/>
        </w:rPr>
      </w:pPr>
      <w:r w:rsidRPr="0050726A">
        <w:rPr>
          <w:b/>
        </w:rPr>
        <w:t xml:space="preserve">Итоги </w:t>
      </w:r>
      <w:r w:rsidR="00E64188">
        <w:rPr>
          <w:b/>
          <w:bCs/>
        </w:rPr>
        <w:t xml:space="preserve">ведомственного контроля по исполнению муниципальными бюджетными дошкольными образовательными организациями </w:t>
      </w:r>
      <w:r w:rsidR="00EA48C1">
        <w:rPr>
          <w:b/>
          <w:bCs/>
        </w:rPr>
        <w:t>(МБДОУ №6 «Светлячок», МБДОУ ДС №13)</w:t>
      </w:r>
      <w:r w:rsidR="00E64188">
        <w:rPr>
          <w:b/>
          <w:bCs/>
        </w:rPr>
        <w:t xml:space="preserve"> муниципальной услуги </w:t>
      </w:r>
      <w:r w:rsidR="00EA48C1">
        <w:rPr>
          <w:b/>
          <w:bCs/>
        </w:rPr>
        <w:t>«Осуществление присмотра и ухода за детьми, содержания детей в муниципальных образовательных организациях»</w:t>
      </w:r>
    </w:p>
    <w:p w:rsidR="0050726A" w:rsidRDefault="0050726A" w:rsidP="0050726A">
      <w:pPr>
        <w:ind w:left="283"/>
        <w:jc w:val="center"/>
        <w:rPr>
          <w:b/>
          <w:bCs/>
        </w:rPr>
      </w:pPr>
    </w:p>
    <w:p w:rsidR="0050726A" w:rsidRDefault="0050726A" w:rsidP="0050726A">
      <w:pPr>
        <w:ind w:left="283"/>
        <w:jc w:val="center"/>
        <w:rPr>
          <w:b/>
          <w:bCs/>
        </w:rPr>
      </w:pPr>
    </w:p>
    <w:p w:rsidR="00EA48C1" w:rsidRDefault="0050726A" w:rsidP="00EA48C1">
      <w:pPr>
        <w:ind w:left="567"/>
        <w:jc w:val="both"/>
      </w:pPr>
      <w:r w:rsidRPr="0050726A">
        <w:t>В соответствии с Планом работы Управления образования админист</w:t>
      </w:r>
      <w:r w:rsidR="00EA48C1">
        <w:t xml:space="preserve">рации ЗАТО </w:t>
      </w:r>
    </w:p>
    <w:p w:rsidR="0050726A" w:rsidRPr="00EA48C1" w:rsidRDefault="003A60CF" w:rsidP="00EA48C1">
      <w:pPr>
        <w:jc w:val="both"/>
        <w:rPr>
          <w:b/>
          <w:bCs/>
        </w:rPr>
      </w:pPr>
      <w:r>
        <w:t>Александровск на 2014/2015</w:t>
      </w:r>
      <w:r w:rsidR="002264F4">
        <w:t xml:space="preserve"> учебный год (далее -</w:t>
      </w:r>
      <w:r w:rsidR="0050726A" w:rsidRPr="0050726A">
        <w:t xml:space="preserve"> Управление образования), на основании приказа Управления образования </w:t>
      </w:r>
      <w:r w:rsidR="0050726A">
        <w:t xml:space="preserve">от </w:t>
      </w:r>
      <w:r w:rsidR="00E64188">
        <w:t>03.03.2015 № 122</w:t>
      </w:r>
      <w:r w:rsidR="0050726A" w:rsidRPr="0050726A">
        <w:t xml:space="preserve"> </w:t>
      </w:r>
      <w:r w:rsidR="0050726A" w:rsidRPr="0050726A">
        <w:rPr>
          <w:rFonts w:eastAsia="Calibri"/>
          <w:lang w:eastAsia="en-US"/>
        </w:rPr>
        <w:t>«</w:t>
      </w:r>
      <w:r w:rsidR="0050726A" w:rsidRPr="0050726A">
        <w:rPr>
          <w:bCs/>
        </w:rPr>
        <w:t>О проведении ведомственного контроля по</w:t>
      </w:r>
      <w:r w:rsidR="00EA48C1">
        <w:rPr>
          <w:bCs/>
        </w:rPr>
        <w:t xml:space="preserve"> </w:t>
      </w:r>
      <w:r w:rsidR="00E64188">
        <w:rPr>
          <w:bCs/>
        </w:rPr>
        <w:t xml:space="preserve">исполнению муниципальными бюджетными дошкольными образовательными организациями </w:t>
      </w:r>
      <w:r w:rsidR="00EA48C1">
        <w:rPr>
          <w:bCs/>
        </w:rPr>
        <w:t xml:space="preserve">(МБДОУ №6 «Светлячок», МБДОУ ДС №13) </w:t>
      </w:r>
      <w:r w:rsidR="00EA48C1" w:rsidRPr="00EA48C1">
        <w:rPr>
          <w:bCs/>
        </w:rPr>
        <w:t>муниципальной услуги «Осуществление присмотра и ухода за детьми, содержания детей в муниципальных образовательных организациях</w:t>
      </w:r>
      <w:r w:rsidR="00EA48C1">
        <w:rPr>
          <w:bCs/>
        </w:rPr>
        <w:t>»</w:t>
      </w:r>
      <w:r w:rsidR="00EA48C1">
        <w:rPr>
          <w:b/>
          <w:bCs/>
        </w:rPr>
        <w:t xml:space="preserve"> </w:t>
      </w:r>
      <w:r w:rsidR="00EA48C1" w:rsidRPr="00EA48C1">
        <w:rPr>
          <w:color w:val="000000" w:themeColor="text1"/>
        </w:rPr>
        <w:t>и Порядком</w:t>
      </w:r>
      <w:r w:rsidR="0050726A" w:rsidRPr="00EA48C1">
        <w:rPr>
          <w:color w:val="000000" w:themeColor="text1"/>
        </w:rPr>
        <w:t xml:space="preserve"> проведения контрольных мероприятий исполнительными органами муниципального </w:t>
      </w:r>
      <w:proofErr w:type="gramStart"/>
      <w:r w:rsidR="0050726A" w:rsidRPr="00EA48C1">
        <w:rPr>
          <w:color w:val="000000" w:themeColor="text1"/>
        </w:rPr>
        <w:t>образования</w:t>
      </w:r>
      <w:proofErr w:type="gramEnd"/>
      <w:r w:rsidR="0050726A" w:rsidRPr="00EA48C1">
        <w:rPr>
          <w:color w:val="000000" w:themeColor="text1"/>
        </w:rPr>
        <w:t xml:space="preserve"> З</w:t>
      </w:r>
      <w:r w:rsidR="00EA48C1" w:rsidRPr="00EA48C1">
        <w:rPr>
          <w:color w:val="000000" w:themeColor="text1"/>
        </w:rPr>
        <w:t>АТО Александровск, утвержденным</w:t>
      </w:r>
      <w:r w:rsidR="0050726A" w:rsidRPr="00EA48C1">
        <w:rPr>
          <w:color w:val="000000" w:themeColor="text1"/>
        </w:rPr>
        <w:t xml:space="preserve"> постановлением </w:t>
      </w:r>
      <w:proofErr w:type="gramStart"/>
      <w:r w:rsidR="0050726A" w:rsidRPr="00EA48C1">
        <w:rPr>
          <w:color w:val="000000" w:themeColor="text1"/>
        </w:rPr>
        <w:t>админи</w:t>
      </w:r>
      <w:r w:rsidR="00EA48C1" w:rsidRPr="00EA48C1">
        <w:rPr>
          <w:color w:val="000000" w:themeColor="text1"/>
        </w:rPr>
        <w:t>страции</w:t>
      </w:r>
      <w:proofErr w:type="gramEnd"/>
      <w:r w:rsidR="00EA48C1" w:rsidRPr="00EA48C1">
        <w:rPr>
          <w:color w:val="000000" w:themeColor="text1"/>
        </w:rPr>
        <w:t xml:space="preserve"> ЗАТО Александровск от 28.02.2014</w:t>
      </w:r>
      <w:r w:rsidR="0050726A" w:rsidRPr="00EA48C1">
        <w:rPr>
          <w:color w:val="000000" w:themeColor="text1"/>
        </w:rPr>
        <w:t xml:space="preserve"> № </w:t>
      </w:r>
      <w:r w:rsidR="00EA48C1" w:rsidRPr="00EA48C1">
        <w:rPr>
          <w:color w:val="000000" w:themeColor="text1"/>
        </w:rPr>
        <w:t>527</w:t>
      </w:r>
      <w:r w:rsidR="00EA48C1">
        <w:rPr>
          <w:color w:val="000000" w:themeColor="text1"/>
        </w:rPr>
        <w:t>,</w:t>
      </w:r>
      <w:r w:rsidR="00EA48C1" w:rsidRPr="00EA48C1">
        <w:rPr>
          <w:color w:val="000000" w:themeColor="text1"/>
        </w:rPr>
        <w:t xml:space="preserve"> </w:t>
      </w:r>
      <w:r w:rsidR="0050726A" w:rsidRPr="0050726A">
        <w:t>в период</w:t>
      </w:r>
      <w:r w:rsidR="0050726A">
        <w:t xml:space="preserve"> с </w:t>
      </w:r>
      <w:r w:rsidR="00E64188">
        <w:t>10.03.2015 по 13.04.2015 проведена плановая</w:t>
      </w:r>
      <w:r w:rsidR="0050726A" w:rsidRPr="0050726A">
        <w:t xml:space="preserve"> проверка в отношении:</w:t>
      </w:r>
    </w:p>
    <w:p w:rsidR="0050726A" w:rsidRDefault="0050726A" w:rsidP="002264F4">
      <w:pPr>
        <w:pStyle w:val="a3"/>
        <w:numPr>
          <w:ilvl w:val="0"/>
          <w:numId w:val="1"/>
        </w:numPr>
      </w:pPr>
      <w:r w:rsidRPr="0050726A">
        <w:t>Муниципального бюджетного дошкольного образовательн</w:t>
      </w:r>
      <w:r w:rsidR="002264F4">
        <w:t>ого учрежд</w:t>
      </w:r>
      <w:r w:rsidR="00EA48C1">
        <w:t>ения «Детский сад № 6 «Светлячок</w:t>
      </w:r>
      <w:r>
        <w:t>»;</w:t>
      </w:r>
    </w:p>
    <w:p w:rsidR="0050726A" w:rsidRPr="00445780" w:rsidRDefault="0050726A" w:rsidP="00445780">
      <w:pPr>
        <w:pStyle w:val="a3"/>
        <w:numPr>
          <w:ilvl w:val="0"/>
          <w:numId w:val="1"/>
        </w:numPr>
      </w:pPr>
      <w:r w:rsidRPr="0050726A">
        <w:t>Муниципального бюджетного дошкольного образовательн</w:t>
      </w:r>
      <w:r w:rsidR="00EA48C1">
        <w:t>ого учреждения «Д</w:t>
      </w:r>
      <w:r w:rsidR="00491D95">
        <w:t xml:space="preserve">етский сад № 13 </w:t>
      </w:r>
      <w:r>
        <w:t>».</w:t>
      </w:r>
    </w:p>
    <w:p w:rsidR="0050726A" w:rsidRDefault="0050726A" w:rsidP="00445780">
      <w:p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 w:rsidRPr="00491D95">
        <w:rPr>
          <w:rFonts w:eastAsia="Calibri"/>
          <w:color w:val="000000" w:themeColor="text1"/>
          <w:lang w:eastAsia="en-US"/>
        </w:rPr>
        <w:t xml:space="preserve">Проверка проводилась с целью: </w:t>
      </w:r>
    </w:p>
    <w:p w:rsidR="00E64188" w:rsidRDefault="00E64188" w:rsidP="00E64188">
      <w:pPr>
        <w:pStyle w:val="a3"/>
        <w:numPr>
          <w:ilvl w:val="0"/>
          <w:numId w:val="5"/>
        </w:num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соблюдения Учреждениями порядка оказания муниципальной услуги;</w:t>
      </w:r>
    </w:p>
    <w:p w:rsidR="00E64188" w:rsidRDefault="00E64188" w:rsidP="00E64188">
      <w:pPr>
        <w:pStyle w:val="a3"/>
        <w:numPr>
          <w:ilvl w:val="0"/>
          <w:numId w:val="5"/>
        </w:num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оценки качества оказания муниципальной услуги;</w:t>
      </w:r>
    </w:p>
    <w:p w:rsidR="00E64188" w:rsidRDefault="00E64188" w:rsidP="00E64188">
      <w:pPr>
        <w:pStyle w:val="a3"/>
        <w:numPr>
          <w:ilvl w:val="0"/>
          <w:numId w:val="5"/>
        </w:num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соответствия фактического объема услуг, оказываемых Учреждениями, плановым значениям, установленным муниципальным заданием;</w:t>
      </w:r>
    </w:p>
    <w:p w:rsidR="00E64188" w:rsidRPr="00E64188" w:rsidRDefault="00E64188" w:rsidP="00E64188">
      <w:pPr>
        <w:pStyle w:val="a3"/>
        <w:numPr>
          <w:ilvl w:val="0"/>
          <w:numId w:val="5"/>
        </w:numPr>
        <w:tabs>
          <w:tab w:val="left" w:pos="1418"/>
        </w:tabs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соответствия содержания муниципальной услуги, предоставляемой МБДОУ №6 «Светлячок», МБДОУ ДС №13, показателям стандарта качества муниципальной услуги.</w:t>
      </w:r>
    </w:p>
    <w:p w:rsidR="00E64188" w:rsidRPr="00E64188" w:rsidRDefault="00E64188" w:rsidP="00E64188">
      <w:pPr>
        <w:autoSpaceDE w:val="0"/>
        <w:autoSpaceDN w:val="0"/>
        <w:adjustRightInd w:val="0"/>
        <w:spacing w:line="23" w:lineRule="atLeast"/>
        <w:ind w:firstLine="567"/>
        <w:jc w:val="both"/>
      </w:pPr>
      <w:r w:rsidRPr="00E64188">
        <w:t>Проверкой выявлены нарушения требований, установленных</w:t>
      </w:r>
      <w:r w:rsidRPr="00E64188">
        <w:rPr>
          <w:color w:val="000000"/>
        </w:rPr>
        <w:t xml:space="preserve"> ста</w:t>
      </w:r>
      <w:r>
        <w:rPr>
          <w:color w:val="000000"/>
        </w:rPr>
        <w:t>ндартом качества муниципальной у</w:t>
      </w:r>
      <w:r w:rsidRPr="00E64188">
        <w:rPr>
          <w:color w:val="000000"/>
        </w:rPr>
        <w:t xml:space="preserve">слуги </w:t>
      </w:r>
      <w:r w:rsidRPr="00EA48C1">
        <w:rPr>
          <w:bCs/>
        </w:rPr>
        <w:t>«Осуществление присмотра и ухода за детьми, содержания детей в муниципальных образовательных организациях</w:t>
      </w:r>
      <w:r>
        <w:rPr>
          <w:bCs/>
        </w:rPr>
        <w:t>»</w:t>
      </w:r>
      <w:r w:rsidR="008067FF">
        <w:rPr>
          <w:b/>
          <w:bCs/>
        </w:rPr>
        <w:t xml:space="preserve">. </w:t>
      </w:r>
      <w:bookmarkStart w:id="0" w:name="_GoBack"/>
      <w:bookmarkEnd w:id="0"/>
      <w:r w:rsidRPr="00E64188">
        <w:t xml:space="preserve">По результатам проверки Управлением образования подготовлен приказ об устранении выявленных проверкой нарушений и сроков их устранения. </w:t>
      </w: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/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/>
    <w:sectPr w:rsidR="0050726A" w:rsidRPr="0050726A" w:rsidSect="00226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8FA"/>
    <w:multiLevelType w:val="hybridMultilevel"/>
    <w:tmpl w:val="737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5E9"/>
    <w:multiLevelType w:val="hybridMultilevel"/>
    <w:tmpl w:val="2D6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37D"/>
    <w:multiLevelType w:val="hybridMultilevel"/>
    <w:tmpl w:val="BA60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A1F"/>
    <w:multiLevelType w:val="hybridMultilevel"/>
    <w:tmpl w:val="328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5E3C"/>
    <w:multiLevelType w:val="hybridMultilevel"/>
    <w:tmpl w:val="F17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D0"/>
    <w:rsid w:val="00005CAA"/>
    <w:rsid w:val="000A5276"/>
    <w:rsid w:val="002264F4"/>
    <w:rsid w:val="003A60CF"/>
    <w:rsid w:val="00445780"/>
    <w:rsid w:val="00491D95"/>
    <w:rsid w:val="0050726A"/>
    <w:rsid w:val="00630EF0"/>
    <w:rsid w:val="00786333"/>
    <w:rsid w:val="007B1DF6"/>
    <w:rsid w:val="008067FF"/>
    <w:rsid w:val="008A1B89"/>
    <w:rsid w:val="009943D0"/>
    <w:rsid w:val="009C6404"/>
    <w:rsid w:val="00C024F1"/>
    <w:rsid w:val="00D36893"/>
    <w:rsid w:val="00E64188"/>
    <w:rsid w:val="00EA48C1"/>
    <w:rsid w:val="00F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Майя Валерьевна</dc:creator>
  <cp:keywords/>
  <dc:description/>
  <cp:lastModifiedBy>Новикова Майя Валерьевна</cp:lastModifiedBy>
  <cp:revision>22</cp:revision>
  <cp:lastPrinted>2018-11-09T18:46:00Z</cp:lastPrinted>
  <dcterms:created xsi:type="dcterms:W3CDTF">2018-04-10T13:50:00Z</dcterms:created>
  <dcterms:modified xsi:type="dcterms:W3CDTF">2018-11-12T17:52:00Z</dcterms:modified>
</cp:coreProperties>
</file>