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5C" w:rsidRDefault="001D605C">
      <w:pPr>
        <w:pStyle w:val="ConsPlusTitlePage"/>
      </w:pPr>
      <w:r>
        <w:t xml:space="preserve">Документ предоставлен </w:t>
      </w:r>
      <w:hyperlink r:id="rId4" w:history="1">
        <w:r>
          <w:rPr>
            <w:color w:val="0000FF"/>
          </w:rPr>
          <w:t>КонсультантПлюс</w:t>
        </w:r>
      </w:hyperlink>
      <w:r>
        <w:br/>
      </w:r>
    </w:p>
    <w:p w:rsidR="001D605C" w:rsidRDefault="001D605C">
      <w:pPr>
        <w:pStyle w:val="ConsPlusNormal"/>
        <w:jc w:val="both"/>
        <w:outlineLvl w:val="0"/>
      </w:pPr>
    </w:p>
    <w:p w:rsidR="001D605C" w:rsidRDefault="001D605C">
      <w:pPr>
        <w:pStyle w:val="ConsPlusTitle"/>
        <w:jc w:val="center"/>
        <w:outlineLvl w:val="0"/>
      </w:pPr>
      <w:r>
        <w:t>ПРАВИТЕЛЬСТВО МУРМАНСКОЙ ОБЛАСТИ</w:t>
      </w:r>
    </w:p>
    <w:p w:rsidR="001D605C" w:rsidRDefault="001D605C">
      <w:pPr>
        <w:pStyle w:val="ConsPlusTitle"/>
        <w:jc w:val="center"/>
      </w:pPr>
    </w:p>
    <w:p w:rsidR="001D605C" w:rsidRDefault="001D605C">
      <w:pPr>
        <w:pStyle w:val="ConsPlusTitle"/>
        <w:jc w:val="center"/>
      </w:pPr>
      <w:r>
        <w:t>ПОСТАНОВЛЕНИЕ</w:t>
      </w:r>
    </w:p>
    <w:p w:rsidR="001D605C" w:rsidRDefault="001D605C">
      <w:pPr>
        <w:pStyle w:val="ConsPlusTitle"/>
        <w:jc w:val="center"/>
      </w:pPr>
      <w:r>
        <w:t>от 17 июля 2017 г. N 366-ПП</w:t>
      </w:r>
    </w:p>
    <w:p w:rsidR="001D605C" w:rsidRDefault="001D605C">
      <w:pPr>
        <w:pStyle w:val="ConsPlusTitle"/>
        <w:jc w:val="center"/>
      </w:pPr>
    </w:p>
    <w:p w:rsidR="001D605C" w:rsidRDefault="001D605C">
      <w:pPr>
        <w:pStyle w:val="ConsPlusTitle"/>
        <w:jc w:val="center"/>
      </w:pPr>
      <w:r>
        <w:t>О ПОРЯДКЕ ОБЕСПЕЧЕНИЯ ВЫПУСКНИКОВ ИЗ ЧИСЛА ДЕТЕЙ-СИРОТ</w:t>
      </w:r>
    </w:p>
    <w:p w:rsidR="001D605C" w:rsidRDefault="001D605C">
      <w:pPr>
        <w:pStyle w:val="ConsPlusTitle"/>
        <w:jc w:val="center"/>
      </w:pPr>
      <w:r>
        <w:t>И ДЕТЕЙ, ОСТАВШИХСЯ БЕЗ ПОПЕЧЕНИЯ РОДИТЕЛЕЙ</w:t>
      </w:r>
    </w:p>
    <w:p w:rsidR="001D605C" w:rsidRDefault="001D605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D60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05C" w:rsidRDefault="001D60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605C" w:rsidRDefault="001D60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605C" w:rsidRDefault="001D605C">
            <w:pPr>
              <w:pStyle w:val="ConsPlusNormal"/>
              <w:jc w:val="center"/>
            </w:pPr>
            <w:r>
              <w:rPr>
                <w:color w:val="392C69"/>
              </w:rPr>
              <w:t>Список изменяющих документов</w:t>
            </w:r>
          </w:p>
          <w:p w:rsidR="001D605C" w:rsidRDefault="001D605C">
            <w:pPr>
              <w:pStyle w:val="ConsPlusNormal"/>
              <w:jc w:val="center"/>
            </w:pPr>
            <w:r>
              <w:rPr>
                <w:color w:val="392C69"/>
              </w:rPr>
              <w:t>(в ред. постановлений Правительства Мурманской области</w:t>
            </w:r>
          </w:p>
          <w:p w:rsidR="001D605C" w:rsidRDefault="001D605C">
            <w:pPr>
              <w:pStyle w:val="ConsPlusNormal"/>
              <w:jc w:val="center"/>
            </w:pPr>
            <w:r>
              <w:rPr>
                <w:color w:val="392C69"/>
              </w:rPr>
              <w:t xml:space="preserve">от 19.02.2018 </w:t>
            </w:r>
            <w:hyperlink r:id="rId5" w:history="1">
              <w:r>
                <w:rPr>
                  <w:color w:val="0000FF"/>
                </w:rPr>
                <w:t>N 69-ПП</w:t>
              </w:r>
            </w:hyperlink>
            <w:r>
              <w:rPr>
                <w:color w:val="392C69"/>
              </w:rPr>
              <w:t xml:space="preserve">, от 26.10.2018 </w:t>
            </w:r>
            <w:hyperlink r:id="rId6" w:history="1">
              <w:r>
                <w:rPr>
                  <w:color w:val="0000FF"/>
                </w:rPr>
                <w:t>N 485-ПП</w:t>
              </w:r>
            </w:hyperlink>
            <w:r>
              <w:rPr>
                <w:color w:val="392C69"/>
              </w:rPr>
              <w:t xml:space="preserve">, от 30.01.2019 </w:t>
            </w:r>
            <w:hyperlink r:id="rId7" w:history="1">
              <w:r>
                <w:rPr>
                  <w:color w:val="0000FF"/>
                </w:rPr>
                <w:t>N 21-ПП</w:t>
              </w:r>
            </w:hyperlink>
            <w:r>
              <w:rPr>
                <w:color w:val="392C69"/>
              </w:rPr>
              <w:t>,</w:t>
            </w:r>
          </w:p>
          <w:p w:rsidR="001D605C" w:rsidRDefault="001D605C">
            <w:pPr>
              <w:pStyle w:val="ConsPlusNormal"/>
              <w:jc w:val="center"/>
            </w:pPr>
            <w:r>
              <w:rPr>
                <w:color w:val="392C69"/>
              </w:rPr>
              <w:t xml:space="preserve">от 17.05.2019 </w:t>
            </w:r>
            <w:hyperlink r:id="rId8" w:history="1">
              <w:r>
                <w:rPr>
                  <w:color w:val="0000FF"/>
                </w:rPr>
                <w:t>N 234-ПП</w:t>
              </w:r>
            </w:hyperlink>
            <w:r>
              <w:rPr>
                <w:color w:val="392C69"/>
              </w:rPr>
              <w:t xml:space="preserve">, от 18.12.2019 </w:t>
            </w:r>
            <w:hyperlink r:id="rId9" w:history="1">
              <w:r>
                <w:rPr>
                  <w:color w:val="0000FF"/>
                </w:rPr>
                <w:t>N 592-ПП</w:t>
              </w:r>
            </w:hyperlink>
            <w:r>
              <w:rPr>
                <w:color w:val="392C69"/>
              </w:rPr>
              <w:t xml:space="preserve">, от 16.12.2020 </w:t>
            </w:r>
            <w:hyperlink r:id="rId10" w:history="1">
              <w:r>
                <w:rPr>
                  <w:color w:val="0000FF"/>
                </w:rPr>
                <w:t>N 890-ПП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605C" w:rsidRDefault="001D605C">
            <w:pPr>
              <w:spacing w:after="1" w:line="0" w:lineRule="atLeast"/>
            </w:pPr>
          </w:p>
        </w:tc>
      </w:tr>
    </w:tbl>
    <w:p w:rsidR="001D605C" w:rsidRDefault="001D605C">
      <w:pPr>
        <w:pStyle w:val="ConsPlusNormal"/>
        <w:jc w:val="both"/>
      </w:pPr>
    </w:p>
    <w:p w:rsidR="001D605C" w:rsidRDefault="001D605C">
      <w:pPr>
        <w:pStyle w:val="ConsPlusNormal"/>
        <w:ind w:firstLine="540"/>
        <w:jc w:val="both"/>
      </w:pPr>
      <w:r>
        <w:t xml:space="preserve">В соответствии с </w:t>
      </w:r>
      <w:hyperlink r:id="rId11" w:history="1">
        <w:r>
          <w:rPr>
            <w:color w:val="0000FF"/>
          </w:rPr>
          <w:t>Законом</w:t>
        </w:r>
      </w:hyperlink>
      <w:r>
        <w:t xml:space="preserve"> Мурманской области от 28.12.2004 N 568-01-ЗМО "О дополнительных гарантиях по социальной поддержке детей-сирот и детей, оставшихся без попечения родителей" Правительство Мурманской области постановляет:</w:t>
      </w:r>
    </w:p>
    <w:p w:rsidR="001D605C" w:rsidRDefault="001D605C">
      <w:pPr>
        <w:pStyle w:val="ConsPlusNormal"/>
        <w:spacing w:before="220"/>
        <w:ind w:firstLine="540"/>
        <w:jc w:val="both"/>
      </w:pPr>
      <w:r>
        <w:t>1. Утвердить прилагаемые:</w:t>
      </w:r>
    </w:p>
    <w:p w:rsidR="001D605C" w:rsidRDefault="001D605C">
      <w:pPr>
        <w:pStyle w:val="ConsPlusNormal"/>
        <w:spacing w:before="220"/>
        <w:ind w:firstLine="540"/>
        <w:jc w:val="both"/>
      </w:pPr>
      <w:r>
        <w:t xml:space="preserve">- </w:t>
      </w:r>
      <w:hyperlink w:anchor="P51" w:history="1">
        <w:r>
          <w:rPr>
            <w:color w:val="0000FF"/>
          </w:rPr>
          <w:t>Порядок</w:t>
        </w:r>
      </w:hyperlink>
      <w:r>
        <w:t xml:space="preserve"> обеспечения бесплатным комплектом одежды, обуви, мягким инвентарем, оборудованием и единовременным денежным пособием выпускников организаций для детей-сирот и детей, оставшихся без попечения родителей, образовательных организаций, имеющих интернат, в которых они воспитывались за счет средств областного бюджета, муниципальных общеобразовательных организаций, профессиональных образовательных организаций, обучавшихся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 на условиях полного государственного обеспечения,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лиц, оказавшихся в период обучения в трудной жизненной ситуации, за исключением лиц, продолжающих обучение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 или в образовательных организациях высшего образования;</w:t>
      </w:r>
    </w:p>
    <w:p w:rsidR="001D605C" w:rsidRDefault="001D605C">
      <w:pPr>
        <w:pStyle w:val="ConsPlusNormal"/>
        <w:spacing w:before="220"/>
        <w:ind w:firstLine="540"/>
        <w:jc w:val="both"/>
      </w:pPr>
      <w:r>
        <w:t xml:space="preserve">- </w:t>
      </w:r>
      <w:hyperlink w:anchor="P262" w:history="1">
        <w:r>
          <w:rPr>
            <w:color w:val="0000FF"/>
          </w:rPr>
          <w:t>Порядок</w:t>
        </w:r>
      </w:hyperlink>
      <w:r>
        <w:t xml:space="preserve"> обеспечения бесплатным комплектом одежды и обуви, единовременным денежным пособием детей-сирот и детей, оставшихся без попечения родителей, лиц из числа детей-сирот и детей, оставшихся без попечения родителей, при выпуске из организации для детей-сирот и детей, оставшихся без попечения родителей, или образовательной организации, имеющей интернат, в которой они воспитывались за счет средств областного бюджета, в связи с завершением обучения в общеобразовательной организации;</w:t>
      </w:r>
    </w:p>
    <w:p w:rsidR="001D605C" w:rsidRDefault="001D605C">
      <w:pPr>
        <w:pStyle w:val="ConsPlusNormal"/>
        <w:jc w:val="both"/>
      </w:pPr>
      <w:r>
        <w:t xml:space="preserve">(в ред. </w:t>
      </w:r>
      <w:hyperlink r:id="rId12" w:history="1">
        <w:r>
          <w:rPr>
            <w:color w:val="0000FF"/>
          </w:rPr>
          <w:t>постановления</w:t>
        </w:r>
      </w:hyperlink>
      <w:r>
        <w:t xml:space="preserve"> Правительства Мурманской области от 19.02.2018 N 69-ПП)</w:t>
      </w:r>
    </w:p>
    <w:p w:rsidR="001D605C" w:rsidRDefault="001D605C">
      <w:pPr>
        <w:pStyle w:val="ConsPlusNormal"/>
        <w:spacing w:before="220"/>
        <w:ind w:firstLine="540"/>
        <w:jc w:val="both"/>
      </w:pPr>
      <w:r>
        <w:t xml:space="preserve">- </w:t>
      </w:r>
      <w:hyperlink w:anchor="P292" w:history="1">
        <w:r>
          <w:rPr>
            <w:color w:val="0000FF"/>
          </w:rPr>
          <w:t>перечень</w:t>
        </w:r>
      </w:hyperlink>
      <w:r>
        <w:t xml:space="preserve"> одежды, обуви, мягкого инвентаря, оборудования, предоставляемый выпускникам организаций для детей-сирот и детей, оставшихся без попечения родителей, образовательных организаций, имеющих интернат, в которых они воспитывались за счет средств областного бюджета, муниципальных общеобразовательных организаций, профессиональных образовательных организаций, обучавшимся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 на условиях полного государственного обеспечения, - детям-сиротам и детям, оставшимся без </w:t>
      </w:r>
      <w:r>
        <w:lastRenderedPageBreak/>
        <w:t>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лицам, оказавшимся в период обучения в трудной жизненной ситуации, за исключением лиц, продолжающих обучение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 или в образовательных организациях высшего образования;</w:t>
      </w:r>
    </w:p>
    <w:p w:rsidR="001D605C" w:rsidRDefault="001D605C">
      <w:pPr>
        <w:pStyle w:val="ConsPlusNormal"/>
        <w:spacing w:before="220"/>
        <w:ind w:firstLine="540"/>
        <w:jc w:val="both"/>
      </w:pPr>
      <w:r>
        <w:t xml:space="preserve">- </w:t>
      </w:r>
      <w:hyperlink w:anchor="P262" w:history="1">
        <w:r>
          <w:rPr>
            <w:color w:val="0000FF"/>
          </w:rPr>
          <w:t>перечень</w:t>
        </w:r>
      </w:hyperlink>
      <w:r>
        <w:t xml:space="preserve"> одежды и обуви, предоставляемых детям-сиротам и детям, оставшимся без попечения родителей, лицам из числа детей-сирот и детей, оставшихся без попечения родителей, при выпуске из организации для детей-сирот и детей, оставшихся без попечения родителей, или образовательной организации, имеющей интернат, в которой они воспитывались за счет средств областного бюджета, в связи с завершением обучения в общеобразовательной организации и продолжением обучения по очной форме в профессиональной образовательной организации.</w:t>
      </w:r>
    </w:p>
    <w:p w:rsidR="001D605C" w:rsidRDefault="001D605C">
      <w:pPr>
        <w:pStyle w:val="ConsPlusNormal"/>
        <w:jc w:val="both"/>
      </w:pPr>
      <w:r>
        <w:t xml:space="preserve">(в ред. </w:t>
      </w:r>
      <w:hyperlink r:id="rId13" w:history="1">
        <w:r>
          <w:rPr>
            <w:color w:val="0000FF"/>
          </w:rPr>
          <w:t>постановления</w:t>
        </w:r>
      </w:hyperlink>
      <w:r>
        <w:t xml:space="preserve"> Правительства Мурманской области от 19.02.2018 N 69-ПП)</w:t>
      </w:r>
    </w:p>
    <w:p w:rsidR="001D605C" w:rsidRDefault="001D605C">
      <w:pPr>
        <w:pStyle w:val="ConsPlusNormal"/>
        <w:spacing w:before="220"/>
        <w:ind w:firstLine="540"/>
        <w:jc w:val="both"/>
      </w:pPr>
      <w:r>
        <w:t>2. Установить:</w:t>
      </w:r>
    </w:p>
    <w:p w:rsidR="001D605C" w:rsidRDefault="001D605C">
      <w:pPr>
        <w:pStyle w:val="ConsPlusNormal"/>
        <w:spacing w:before="220"/>
        <w:ind w:firstLine="540"/>
        <w:jc w:val="both"/>
      </w:pPr>
      <w:r>
        <w:t>- единовременное денежное пособие выпускникам организаций для детей-сирот и детей, оставшихся без попечения родителей, образовательных организаций, имеющих интернат, в которых они воспитывались за счет средств областного бюджета, муниципальных общеобразовательных организаций, профессиональных образовательных организаций, обучавшихся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 на условиях полного государственного обеспечения,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лицам, оказавшимся в период обучения в трудной жизненной ситуации, за исключением лиц, продолжающих обучение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 или в образовательных организациях высшего образования, в размере 500 рублей;</w:t>
      </w:r>
    </w:p>
    <w:p w:rsidR="001D605C" w:rsidRDefault="001D605C">
      <w:pPr>
        <w:pStyle w:val="ConsPlusNormal"/>
        <w:spacing w:before="220"/>
        <w:ind w:firstLine="540"/>
        <w:jc w:val="both"/>
      </w:pPr>
      <w:r>
        <w:t>- единовременное денежное пособие детям-сиротам и детям, оставшимся без попечения родителей, лицам из числа детей-сирот и детей, оставшихся без попечения родителей, при выпуске из организации для детей-сирот и детей, оставшихся без попечения родителей, или образовательной организации, имеющей интернат, в которой они воспитывались за счет средств областного бюджета, в связи с завершением обучения в общеобразовательной организации в размере 200 рублей;</w:t>
      </w:r>
    </w:p>
    <w:p w:rsidR="001D605C" w:rsidRDefault="001D605C">
      <w:pPr>
        <w:pStyle w:val="ConsPlusNormal"/>
        <w:jc w:val="both"/>
      </w:pPr>
      <w:r>
        <w:t xml:space="preserve">(в ред. </w:t>
      </w:r>
      <w:hyperlink r:id="rId14" w:history="1">
        <w:r>
          <w:rPr>
            <w:color w:val="0000FF"/>
          </w:rPr>
          <w:t>постановления</w:t>
        </w:r>
      </w:hyperlink>
      <w:r>
        <w:t xml:space="preserve"> Правительства Мурманской области от 19.02.2018 N 69-ПП)</w:t>
      </w:r>
    </w:p>
    <w:p w:rsidR="001D605C" w:rsidRDefault="001D605C">
      <w:pPr>
        <w:pStyle w:val="ConsPlusNormal"/>
        <w:spacing w:before="220"/>
        <w:ind w:firstLine="540"/>
        <w:jc w:val="both"/>
      </w:pPr>
      <w:r>
        <w:t>- среднюю стоимость приобретения бесплатного комплекта одежды, обуви, мягкого инвентаря, оборудования в размере 73066 рублей, учитываемую при определении объема субвенций, предоставляемых местным бюджетам на обеспечение выпускников муниципальных общеобразовательных организаций, -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профессиональных образовательных организациях, или в образовательных организациях высшего образования, бесплатным комплектом одежды, обуви, мягким инвентарем, оборудованием и единовременным денежным пособием;</w:t>
      </w:r>
    </w:p>
    <w:p w:rsidR="001D605C" w:rsidRDefault="001D605C">
      <w:pPr>
        <w:pStyle w:val="ConsPlusNormal"/>
        <w:jc w:val="both"/>
      </w:pPr>
      <w:r>
        <w:t xml:space="preserve">(в ред. </w:t>
      </w:r>
      <w:hyperlink r:id="rId15" w:history="1">
        <w:r>
          <w:rPr>
            <w:color w:val="0000FF"/>
          </w:rPr>
          <w:t>постановления</w:t>
        </w:r>
      </w:hyperlink>
      <w:r>
        <w:t xml:space="preserve"> Правительства Мурманской области от 17.05.2019 N 234-ПП)</w:t>
      </w:r>
    </w:p>
    <w:p w:rsidR="001D605C" w:rsidRDefault="001D605C">
      <w:pPr>
        <w:pStyle w:val="ConsPlusNormal"/>
        <w:spacing w:before="220"/>
        <w:ind w:firstLine="540"/>
        <w:jc w:val="both"/>
      </w:pPr>
      <w:r>
        <w:t xml:space="preserve">- выпускникам организаций для детей-сирот и детей, оставшихся без попечения родителей, образовательных организаций, имеющих интернат, в которых они воспитывались за счет средств областного бюджета, муниципальных общеобразовательных организаций, профессиональных </w:t>
      </w:r>
      <w:r>
        <w:lastRenderedPageBreak/>
        <w:t>образовательных организаций, обучавшимся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 на условиях полного государственного обеспечения,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лицам, оказавшимся в период обучения в трудной жизненной ситуации, за исключением лиц, продолжающих обучение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 или в образовательных организациях высшего образования, денежную компенсацию на приобретение бесплатного комплекта одежды, обуви, мягкого инвентаря, оборудования в размере 75989 рублей.</w:t>
      </w:r>
    </w:p>
    <w:p w:rsidR="001D605C" w:rsidRDefault="001D605C">
      <w:pPr>
        <w:pStyle w:val="ConsPlusNormal"/>
        <w:jc w:val="both"/>
      </w:pPr>
      <w:r>
        <w:t xml:space="preserve">(абзац введен </w:t>
      </w:r>
      <w:hyperlink r:id="rId16" w:history="1">
        <w:r>
          <w:rPr>
            <w:color w:val="0000FF"/>
          </w:rPr>
          <w:t>постановлением</w:t>
        </w:r>
      </w:hyperlink>
      <w:r>
        <w:t xml:space="preserve"> Правительства Мурманской области от 17.05.2019 N 234-ПП)</w:t>
      </w:r>
    </w:p>
    <w:p w:rsidR="001D605C" w:rsidRDefault="001D605C">
      <w:pPr>
        <w:pStyle w:val="ConsPlusNormal"/>
        <w:spacing w:before="220"/>
        <w:ind w:firstLine="540"/>
        <w:jc w:val="both"/>
      </w:pPr>
      <w:r>
        <w:t>Размер денежной компенсации на приобретение бесплатного комплекта одежды, обуви, мягкого инвентаря, оборудования подлежит ежегодной индексации при подготовке проекта закона Мурманской области об областном бюджете на очередной финансовый год.</w:t>
      </w:r>
    </w:p>
    <w:p w:rsidR="001D605C" w:rsidRDefault="001D605C">
      <w:pPr>
        <w:pStyle w:val="ConsPlusNormal"/>
        <w:jc w:val="both"/>
      </w:pPr>
      <w:r>
        <w:t xml:space="preserve">(абзац введен </w:t>
      </w:r>
      <w:hyperlink r:id="rId17" w:history="1">
        <w:r>
          <w:rPr>
            <w:color w:val="0000FF"/>
          </w:rPr>
          <w:t>постановлением</w:t>
        </w:r>
      </w:hyperlink>
      <w:r>
        <w:t xml:space="preserve"> Правительства Мурманской области от 17.05.2019 N 234-ПП)</w:t>
      </w:r>
    </w:p>
    <w:p w:rsidR="001D605C" w:rsidRDefault="001D605C">
      <w:pPr>
        <w:pStyle w:val="ConsPlusNormal"/>
        <w:spacing w:before="220"/>
        <w:ind w:firstLine="540"/>
        <w:jc w:val="both"/>
      </w:pPr>
      <w:r>
        <w:t>Размер денежной компенсации на приобретение бесплатного комплекта одежды, обуви, мягкого инвентаря, оборудования на соответствующий финансовый год определяется с учетом индексации на соответствующий финансовый год и с учетом индексации предыдущих лет.</w:t>
      </w:r>
    </w:p>
    <w:p w:rsidR="001D605C" w:rsidRDefault="001D605C">
      <w:pPr>
        <w:pStyle w:val="ConsPlusNormal"/>
        <w:jc w:val="both"/>
      </w:pPr>
      <w:r>
        <w:t xml:space="preserve">(абзац введен </w:t>
      </w:r>
      <w:hyperlink r:id="rId18" w:history="1">
        <w:r>
          <w:rPr>
            <w:color w:val="0000FF"/>
          </w:rPr>
          <w:t>постановлением</w:t>
        </w:r>
      </w:hyperlink>
      <w:r>
        <w:t xml:space="preserve"> Правительства Мурманской области от 17.05.2019 N 234-ПП)</w:t>
      </w:r>
    </w:p>
    <w:p w:rsidR="001D605C" w:rsidRDefault="001D605C">
      <w:pPr>
        <w:pStyle w:val="ConsPlusNormal"/>
        <w:spacing w:before="220"/>
        <w:ind w:firstLine="540"/>
        <w:jc w:val="both"/>
      </w:pPr>
      <w:r>
        <w:t>3. Признать утратившими силу:</w:t>
      </w:r>
    </w:p>
    <w:p w:rsidR="001D605C" w:rsidRDefault="001D605C">
      <w:pPr>
        <w:pStyle w:val="ConsPlusNormal"/>
        <w:spacing w:before="220"/>
        <w:ind w:firstLine="540"/>
        <w:jc w:val="both"/>
      </w:pPr>
      <w:r>
        <w:t xml:space="preserve">- </w:t>
      </w:r>
      <w:hyperlink r:id="rId19" w:history="1">
        <w:r>
          <w:rPr>
            <w:color w:val="0000FF"/>
          </w:rPr>
          <w:t>постановление</w:t>
        </w:r>
      </w:hyperlink>
      <w:r>
        <w:t xml:space="preserve"> Правительства Мурманской области от 21.03.2011 N 118-ПП "О Порядке и размере материального и денежного обеспечения выпускников государственных областных и муниципальных образовательных организаций - детей-сирот и детей, оставшихся без попечения родителей, лиц из числа детей-сирот и детей, оставшихся без попечения родителей";</w:t>
      </w:r>
    </w:p>
    <w:p w:rsidR="001D605C" w:rsidRDefault="001D605C">
      <w:pPr>
        <w:pStyle w:val="ConsPlusNormal"/>
        <w:spacing w:before="220"/>
        <w:ind w:firstLine="540"/>
        <w:jc w:val="both"/>
      </w:pPr>
      <w:r>
        <w:t xml:space="preserve">- </w:t>
      </w:r>
      <w:hyperlink r:id="rId20" w:history="1">
        <w:r>
          <w:rPr>
            <w:color w:val="0000FF"/>
          </w:rPr>
          <w:t>пункт 1</w:t>
        </w:r>
      </w:hyperlink>
      <w:r>
        <w:t xml:space="preserve"> постановления Правительства Мурманской области от 12.11.2014 N 559-ПП "О внесении изменений в некоторые нормативные правовые акты Правительства Мурманской области";</w:t>
      </w:r>
    </w:p>
    <w:p w:rsidR="001D605C" w:rsidRDefault="001D605C">
      <w:pPr>
        <w:pStyle w:val="ConsPlusNormal"/>
        <w:spacing w:before="220"/>
        <w:ind w:firstLine="540"/>
        <w:jc w:val="both"/>
      </w:pPr>
      <w:r>
        <w:t xml:space="preserve">- </w:t>
      </w:r>
      <w:hyperlink r:id="rId21" w:history="1">
        <w:r>
          <w:rPr>
            <w:color w:val="0000FF"/>
          </w:rPr>
          <w:t>постановление</w:t>
        </w:r>
      </w:hyperlink>
      <w:r>
        <w:t xml:space="preserve"> Правительства Мурманской области от 02.06.2016 N 265-ПП "О внесении изменения в постановление Правительства Мурманской области от 21.03.2011 N 118-ПП".</w:t>
      </w:r>
    </w:p>
    <w:p w:rsidR="001D605C" w:rsidRDefault="001D605C">
      <w:pPr>
        <w:pStyle w:val="ConsPlusNormal"/>
        <w:jc w:val="both"/>
      </w:pPr>
    </w:p>
    <w:p w:rsidR="001D605C" w:rsidRDefault="001D605C">
      <w:pPr>
        <w:pStyle w:val="ConsPlusNormal"/>
        <w:jc w:val="right"/>
      </w:pPr>
      <w:r>
        <w:t>Врио Губернатора</w:t>
      </w:r>
    </w:p>
    <w:p w:rsidR="001D605C" w:rsidRDefault="001D605C">
      <w:pPr>
        <w:pStyle w:val="ConsPlusNormal"/>
        <w:jc w:val="right"/>
      </w:pPr>
      <w:r>
        <w:t>Мурманской области</w:t>
      </w:r>
    </w:p>
    <w:p w:rsidR="001D605C" w:rsidRDefault="001D605C">
      <w:pPr>
        <w:pStyle w:val="ConsPlusNormal"/>
        <w:jc w:val="right"/>
      </w:pPr>
      <w:r>
        <w:t>А.М.ТЮКАВИН</w:t>
      </w: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right"/>
        <w:outlineLvl w:val="0"/>
      </w:pPr>
      <w:r>
        <w:t>Утвержден</w:t>
      </w:r>
    </w:p>
    <w:p w:rsidR="001D605C" w:rsidRDefault="001D605C">
      <w:pPr>
        <w:pStyle w:val="ConsPlusNormal"/>
        <w:jc w:val="right"/>
      </w:pPr>
      <w:r>
        <w:t>постановлением</w:t>
      </w:r>
    </w:p>
    <w:p w:rsidR="001D605C" w:rsidRDefault="001D605C">
      <w:pPr>
        <w:pStyle w:val="ConsPlusNormal"/>
        <w:jc w:val="right"/>
      </w:pPr>
      <w:r>
        <w:t>Правительства Мурманской области</w:t>
      </w:r>
    </w:p>
    <w:p w:rsidR="001D605C" w:rsidRDefault="001D605C">
      <w:pPr>
        <w:pStyle w:val="ConsPlusNormal"/>
        <w:jc w:val="right"/>
      </w:pPr>
      <w:r>
        <w:t>от 17 июля 2017 г. N 366-ПП</w:t>
      </w:r>
    </w:p>
    <w:p w:rsidR="001D605C" w:rsidRDefault="001D605C">
      <w:pPr>
        <w:pStyle w:val="ConsPlusNormal"/>
        <w:jc w:val="both"/>
      </w:pPr>
    </w:p>
    <w:p w:rsidR="001D605C" w:rsidRDefault="001D605C">
      <w:pPr>
        <w:pStyle w:val="ConsPlusTitle"/>
        <w:jc w:val="center"/>
      </w:pPr>
      <w:bookmarkStart w:id="0" w:name="P51"/>
      <w:bookmarkEnd w:id="0"/>
      <w:r>
        <w:t>ПОРЯДОК</w:t>
      </w:r>
    </w:p>
    <w:p w:rsidR="001D605C" w:rsidRDefault="001D605C">
      <w:pPr>
        <w:pStyle w:val="ConsPlusTitle"/>
        <w:jc w:val="center"/>
      </w:pPr>
      <w:r>
        <w:t>ОБЕСПЕЧЕНИЯ БЕСПЛАТНЫМ КОМПЛЕКТОМ ОДЕЖДЫ, ОБУВИ, МЯГКИМ</w:t>
      </w:r>
    </w:p>
    <w:p w:rsidR="001D605C" w:rsidRDefault="001D605C">
      <w:pPr>
        <w:pStyle w:val="ConsPlusTitle"/>
        <w:jc w:val="center"/>
      </w:pPr>
      <w:r>
        <w:t>ИНВЕНТАРЕМ, ОБОРУДОВАНИЕМ И ЕДИНОВРЕМЕННЫМ ДЕНЕЖНЫМ ПОСОБИЕМ</w:t>
      </w:r>
    </w:p>
    <w:p w:rsidR="001D605C" w:rsidRDefault="001D605C">
      <w:pPr>
        <w:pStyle w:val="ConsPlusTitle"/>
        <w:jc w:val="center"/>
      </w:pPr>
      <w:r>
        <w:t>ВЫПУСКНИКОВ ОРГАНИЗАЦИЙ ДЛЯ ДЕТЕЙ-СИРОТ И ДЕТЕЙ, ОСТАВШИХСЯ</w:t>
      </w:r>
    </w:p>
    <w:p w:rsidR="001D605C" w:rsidRDefault="001D605C">
      <w:pPr>
        <w:pStyle w:val="ConsPlusTitle"/>
        <w:jc w:val="center"/>
      </w:pPr>
      <w:r>
        <w:lastRenderedPageBreak/>
        <w:t>БЕЗ ПОПЕЧЕНИЯ РОДИТЕЛЕЙ, ОБРАЗОВАТЕЛЬНЫХ ОРГАНИЗАЦИЙ,</w:t>
      </w:r>
    </w:p>
    <w:p w:rsidR="001D605C" w:rsidRDefault="001D605C">
      <w:pPr>
        <w:pStyle w:val="ConsPlusTitle"/>
        <w:jc w:val="center"/>
      </w:pPr>
      <w:r>
        <w:t>ИМЕЮЩИХ ИНТЕРНАТ, В КОТОРЫХ ОНИ ВОСПИТЫВАЛИСЬ ЗА СЧЕТ</w:t>
      </w:r>
    </w:p>
    <w:p w:rsidR="001D605C" w:rsidRDefault="001D605C">
      <w:pPr>
        <w:pStyle w:val="ConsPlusTitle"/>
        <w:jc w:val="center"/>
      </w:pPr>
      <w:r>
        <w:t>СРЕДСТВ ОБЛАСТНОГО БЮДЖЕТА, МУНИЦИПАЛЬНЫХ</w:t>
      </w:r>
    </w:p>
    <w:p w:rsidR="001D605C" w:rsidRDefault="001D605C">
      <w:pPr>
        <w:pStyle w:val="ConsPlusTitle"/>
        <w:jc w:val="center"/>
      </w:pPr>
      <w:r>
        <w:t>ОБЩЕОБРАЗОВАТЕЛЬНЫХ ОРГАНИЗАЦИЙ, ПРОФЕССИОНАЛЬНЫХ</w:t>
      </w:r>
    </w:p>
    <w:p w:rsidR="001D605C" w:rsidRDefault="001D605C">
      <w:pPr>
        <w:pStyle w:val="ConsPlusTitle"/>
        <w:jc w:val="center"/>
      </w:pPr>
      <w:r>
        <w:t>ОБРАЗОВАТЕЛЬНЫХ ОРГАНИЗАЦИЙ, ОБУЧАВШИХСЯ ПО ОЧНОЙ ФОРМЕ</w:t>
      </w:r>
    </w:p>
    <w:p w:rsidR="001D605C" w:rsidRDefault="001D605C">
      <w:pPr>
        <w:pStyle w:val="ConsPlusTitle"/>
        <w:jc w:val="center"/>
      </w:pPr>
      <w:r>
        <w:t>ОБУЧЕНИЯ ПО ОСНОВНЫМ ПРОФЕССИОНАЛЬНЫМ ОБРАЗОВАТЕЛЬНЫМ</w:t>
      </w:r>
    </w:p>
    <w:p w:rsidR="001D605C" w:rsidRDefault="001D605C">
      <w:pPr>
        <w:pStyle w:val="ConsPlusTitle"/>
        <w:jc w:val="center"/>
      </w:pPr>
      <w:r>
        <w:t>ПРОГРАММАМ И (ИЛИ) ПРОГРАММАМ ПРОФЕССИОНАЛЬНОЙ ПОДГОТОВКИ</w:t>
      </w:r>
    </w:p>
    <w:p w:rsidR="001D605C" w:rsidRDefault="001D605C">
      <w:pPr>
        <w:pStyle w:val="ConsPlusTitle"/>
        <w:jc w:val="center"/>
      </w:pPr>
      <w:r>
        <w:t>ПО ПРОФЕССИЯМ РАБОЧИХ, ДОЛЖНОСТЯМ СЛУЖАЩИХ ЗА СЧЕТ СРЕДСТВ</w:t>
      </w:r>
    </w:p>
    <w:p w:rsidR="001D605C" w:rsidRDefault="001D605C">
      <w:pPr>
        <w:pStyle w:val="ConsPlusTitle"/>
        <w:jc w:val="center"/>
      </w:pPr>
      <w:r>
        <w:t>ОБЛАСТНОГО БЮДЖЕТА НА УСЛОВИЯХ ПОЛНОГО ГОСУДАРСТВЕННОГО</w:t>
      </w:r>
    </w:p>
    <w:p w:rsidR="001D605C" w:rsidRDefault="001D605C">
      <w:pPr>
        <w:pStyle w:val="ConsPlusTitle"/>
        <w:jc w:val="center"/>
      </w:pPr>
      <w:r>
        <w:t>ОБЕСПЕЧЕНИЯ, - ДЕТЕЙ-СИРОТ И ДЕТЕЙ, ОСТАВШИХСЯ БЕЗ ПОПЕЧЕНИЯ</w:t>
      </w:r>
    </w:p>
    <w:p w:rsidR="001D605C" w:rsidRDefault="001D605C">
      <w:pPr>
        <w:pStyle w:val="ConsPlusTitle"/>
        <w:jc w:val="center"/>
      </w:pPr>
      <w:r>
        <w:t>РОДИТЕЛЕЙ, ЛИЦ ИЗ ЧИСЛА ДЕТЕЙ-СИРОТ И ДЕТЕЙ, ОСТАВШИХСЯ</w:t>
      </w:r>
    </w:p>
    <w:p w:rsidR="001D605C" w:rsidRDefault="001D605C">
      <w:pPr>
        <w:pStyle w:val="ConsPlusTitle"/>
        <w:jc w:val="center"/>
      </w:pPr>
      <w:r>
        <w:t>БЕЗ ПОПЕЧЕНИЯ РОДИТЕЛЕЙ, ЛИЦ, ПОТЕРЯВШИХ В ПЕРИОД ОБУЧЕНИЯ</w:t>
      </w:r>
    </w:p>
    <w:p w:rsidR="001D605C" w:rsidRDefault="001D605C">
      <w:pPr>
        <w:pStyle w:val="ConsPlusTitle"/>
        <w:jc w:val="center"/>
      </w:pPr>
      <w:r>
        <w:t>ОБОИХ РОДИТЕЛЕЙ ИЛИ ЕДИНСТВЕННОГО РОДИТЕЛЯ, ЛИЦ, ОКАЗАВШИХСЯ</w:t>
      </w:r>
    </w:p>
    <w:p w:rsidR="001D605C" w:rsidRDefault="001D605C">
      <w:pPr>
        <w:pStyle w:val="ConsPlusTitle"/>
        <w:jc w:val="center"/>
      </w:pPr>
      <w:r>
        <w:t>В ПЕРИОД ОБУЧЕНИЯ В ТРУДНОЙ ЖИЗНЕННОЙ СИТУАЦИИ,</w:t>
      </w:r>
    </w:p>
    <w:p w:rsidR="001D605C" w:rsidRDefault="001D605C">
      <w:pPr>
        <w:pStyle w:val="ConsPlusTitle"/>
        <w:jc w:val="center"/>
      </w:pPr>
      <w:r>
        <w:t>ЗА ИСКЛЮЧЕНИЕМ ЛИЦ, ПРОДОЛЖАЮЩИХ ОБУЧЕНИЕ ПО ОЧНОЙ ФОРМЕ</w:t>
      </w:r>
    </w:p>
    <w:p w:rsidR="001D605C" w:rsidRDefault="001D605C">
      <w:pPr>
        <w:pStyle w:val="ConsPlusTitle"/>
        <w:jc w:val="center"/>
      </w:pPr>
      <w:r>
        <w:t>ОБУЧЕНИЯ ПО ОСНОВНЫМ ПРОФЕССИОНАЛЬНЫМ ОБРАЗОВАТЕЛЬНЫМ</w:t>
      </w:r>
    </w:p>
    <w:p w:rsidR="001D605C" w:rsidRDefault="001D605C">
      <w:pPr>
        <w:pStyle w:val="ConsPlusTitle"/>
        <w:jc w:val="center"/>
      </w:pPr>
      <w:r>
        <w:t>ПРОГРАММАМ И (ИЛИ) ПРОГРАММАМ ПРОФЕССИОНАЛЬНОЙ ПОДГОТОВКИ</w:t>
      </w:r>
    </w:p>
    <w:p w:rsidR="001D605C" w:rsidRDefault="001D605C">
      <w:pPr>
        <w:pStyle w:val="ConsPlusTitle"/>
        <w:jc w:val="center"/>
      </w:pPr>
      <w:r>
        <w:t>ПО ПРОФЕССИЯМ РАБОЧИХ, ДОЛЖНОСТЯМ СЛУЖАЩИХ ЗА СЧЕТ СРЕДСТВ</w:t>
      </w:r>
    </w:p>
    <w:p w:rsidR="001D605C" w:rsidRDefault="001D605C">
      <w:pPr>
        <w:pStyle w:val="ConsPlusTitle"/>
        <w:jc w:val="center"/>
      </w:pPr>
      <w:r>
        <w:t>ОБЛАСТНОГО БЮДЖЕТА, ИЛИ В ОБРАЗОВАТЕЛЬНЫХ ОРГАНИЗАЦИЯХ</w:t>
      </w:r>
    </w:p>
    <w:p w:rsidR="001D605C" w:rsidRDefault="001D605C">
      <w:pPr>
        <w:pStyle w:val="ConsPlusTitle"/>
        <w:jc w:val="center"/>
      </w:pPr>
      <w:r>
        <w:t>ВЫСШЕГО ОБРАЗОВАНИЯ</w:t>
      </w:r>
    </w:p>
    <w:p w:rsidR="001D605C" w:rsidRDefault="001D605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D60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05C" w:rsidRDefault="001D60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605C" w:rsidRDefault="001D60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605C" w:rsidRDefault="001D605C">
            <w:pPr>
              <w:pStyle w:val="ConsPlusNormal"/>
              <w:jc w:val="center"/>
            </w:pPr>
            <w:r>
              <w:rPr>
                <w:color w:val="392C69"/>
              </w:rPr>
              <w:t>Список изменяющих документов</w:t>
            </w:r>
          </w:p>
          <w:p w:rsidR="001D605C" w:rsidRDefault="001D605C">
            <w:pPr>
              <w:pStyle w:val="ConsPlusNormal"/>
              <w:jc w:val="center"/>
            </w:pPr>
            <w:r>
              <w:rPr>
                <w:color w:val="392C69"/>
              </w:rPr>
              <w:t>(в ред. постановлений Правительства Мурманской области</w:t>
            </w:r>
          </w:p>
          <w:p w:rsidR="001D605C" w:rsidRDefault="001D605C">
            <w:pPr>
              <w:pStyle w:val="ConsPlusNormal"/>
              <w:jc w:val="center"/>
            </w:pPr>
            <w:r>
              <w:rPr>
                <w:color w:val="392C69"/>
              </w:rPr>
              <w:t xml:space="preserve">от 26.10.2018 </w:t>
            </w:r>
            <w:hyperlink r:id="rId22" w:history="1">
              <w:r>
                <w:rPr>
                  <w:color w:val="0000FF"/>
                </w:rPr>
                <w:t>N 485-ПП</w:t>
              </w:r>
            </w:hyperlink>
            <w:r>
              <w:rPr>
                <w:color w:val="392C69"/>
              </w:rPr>
              <w:t xml:space="preserve">, от 30.01.2019 </w:t>
            </w:r>
            <w:hyperlink r:id="rId23" w:history="1">
              <w:r>
                <w:rPr>
                  <w:color w:val="0000FF"/>
                </w:rPr>
                <w:t>N 21-ПП</w:t>
              </w:r>
            </w:hyperlink>
            <w:r>
              <w:rPr>
                <w:color w:val="392C69"/>
              </w:rPr>
              <w:t xml:space="preserve">, от 17.05.2019 </w:t>
            </w:r>
            <w:hyperlink r:id="rId24" w:history="1">
              <w:r>
                <w:rPr>
                  <w:color w:val="0000FF"/>
                </w:rPr>
                <w:t>N 234-ПП</w:t>
              </w:r>
            </w:hyperlink>
            <w:r>
              <w:rPr>
                <w:color w:val="392C69"/>
              </w:rPr>
              <w:t>,</w:t>
            </w:r>
          </w:p>
          <w:p w:rsidR="001D605C" w:rsidRDefault="001D605C">
            <w:pPr>
              <w:pStyle w:val="ConsPlusNormal"/>
              <w:jc w:val="center"/>
            </w:pPr>
            <w:r>
              <w:rPr>
                <w:color w:val="392C69"/>
              </w:rPr>
              <w:t xml:space="preserve">от 18.12.2019 </w:t>
            </w:r>
            <w:hyperlink r:id="rId25" w:history="1">
              <w:r>
                <w:rPr>
                  <w:color w:val="0000FF"/>
                </w:rPr>
                <w:t>N 592-ПП</w:t>
              </w:r>
            </w:hyperlink>
            <w:r>
              <w:rPr>
                <w:color w:val="392C69"/>
              </w:rPr>
              <w:t xml:space="preserve">, от 16.12.2020 </w:t>
            </w:r>
            <w:hyperlink r:id="rId26" w:history="1">
              <w:r>
                <w:rPr>
                  <w:color w:val="0000FF"/>
                </w:rPr>
                <w:t>N 890-ПП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605C" w:rsidRDefault="001D605C">
            <w:pPr>
              <w:spacing w:after="1" w:line="0" w:lineRule="atLeast"/>
            </w:pPr>
          </w:p>
        </w:tc>
      </w:tr>
    </w:tbl>
    <w:p w:rsidR="001D605C" w:rsidRDefault="001D605C">
      <w:pPr>
        <w:pStyle w:val="ConsPlusNormal"/>
        <w:jc w:val="both"/>
      </w:pPr>
    </w:p>
    <w:p w:rsidR="001D605C" w:rsidRDefault="001D605C">
      <w:pPr>
        <w:pStyle w:val="ConsPlusNormal"/>
        <w:ind w:firstLine="540"/>
        <w:jc w:val="both"/>
      </w:pPr>
      <w:r>
        <w:t xml:space="preserve">1. Настоящий Порядок разработан во исполнение </w:t>
      </w:r>
      <w:hyperlink r:id="rId27" w:history="1">
        <w:r>
          <w:rPr>
            <w:color w:val="0000FF"/>
          </w:rPr>
          <w:t>пункта 6 статьи 2</w:t>
        </w:r>
      </w:hyperlink>
      <w:r>
        <w:t xml:space="preserve"> Закона Мурманской области от 28.12.2004 N 568-01-ЗМО "О дополнительных гарантиях по социальной поддержке детей-сирот и детей, оставшихся без попечения родителей" и устанавливает правила обеспечения бесплатным комплектом одежды, обуви, мягким инвентарем, оборудованием и единовременным денежным пособием выпускников организаций для детей-сирот и детей, оставшихся без попечения родителей, образовательных организаций, имеющих интернат, в которых они воспитывались за счет средств областного бюджета, муниципальных общеобразовательных организаций, профессиональных образовательных организаций, обучавшихся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 на условиях полного государственного обеспечения,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лиц, оказавшихся в период обучения в трудной жизненной ситуации, за исключением лиц, продолжающих обучение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 или в образовательных организациях высшего образования (далее - выпускники из числа детей-сирот).</w:t>
      </w:r>
    </w:p>
    <w:p w:rsidR="001D605C" w:rsidRDefault="001D605C">
      <w:pPr>
        <w:pStyle w:val="ConsPlusNormal"/>
        <w:spacing w:before="220"/>
        <w:ind w:firstLine="540"/>
        <w:jc w:val="both"/>
      </w:pPr>
      <w:r>
        <w:t>2. Бесплатный комплект одежды, обуви, мягкий инвентарь, оборудование и единовременное денежное пособие предоставляются следующим категориям выпускников из числа детей-сирот:</w:t>
      </w:r>
    </w:p>
    <w:p w:rsidR="001D605C" w:rsidRDefault="001D605C">
      <w:pPr>
        <w:pStyle w:val="ConsPlusNormal"/>
        <w:spacing w:before="220"/>
        <w:ind w:firstLine="540"/>
        <w:jc w:val="both"/>
      </w:pPr>
      <w:r>
        <w:t xml:space="preserve">- выпускникам организаций для детей-сирот и детей, оставшихся без попечения родителей, и образовательных организаций, имеющих интернат, в которых они воспитывались за счет средств областного бюджета, - детям-сиротам и детям, оставшимся без попечения родителей, </w:t>
      </w:r>
      <w:r>
        <w:lastRenderedPageBreak/>
        <w:t>лицам из числа детей-сирот и детей, оставшихся без попечения родителей, за исключением лиц, продолжающих обучение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 или в образовательных организациях высшего образования;</w:t>
      </w:r>
    </w:p>
    <w:p w:rsidR="001D605C" w:rsidRDefault="001D605C">
      <w:pPr>
        <w:pStyle w:val="ConsPlusNormal"/>
        <w:spacing w:before="220"/>
        <w:ind w:firstLine="540"/>
        <w:jc w:val="both"/>
      </w:pPr>
      <w:r>
        <w:t>- выпускникам профессиональных образовательных организаций, обучавшимся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 на условиях полного государственного обеспечения, - детям-сиротам и детям, оставшимся без попечения родителей, лицам из числа детей-сирот и детей, оставшихся без попечения родителей, лицам из числа детей-сирот и детей, оставшихся без попечения родителей, в случае достижения ими возраста 23 лет и старше, лицам, потерявшим в период обучения обоих родителей или единственного родителя, лицам, оказавшимся в период обучения в трудной жизненной ситуации, за исключением лиц, продолжающих обучение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 или в образовательных организациях высшего образования;</w:t>
      </w:r>
    </w:p>
    <w:p w:rsidR="001D605C" w:rsidRDefault="001D605C">
      <w:pPr>
        <w:pStyle w:val="ConsPlusNormal"/>
        <w:spacing w:before="220"/>
        <w:ind w:firstLine="540"/>
        <w:jc w:val="both"/>
      </w:pPr>
      <w:r>
        <w:t>- выпускникам муниципальных общеобразовательных организаций - детям-сиротам и детям, оставшимся без попечения родителей, воспитывающимся в семьях попечителей, в приемных семьях, в частном учреждении социального обслуживания "Детская деревня-SOS Кандалакша", за исключением лиц, продолжающих обучение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 или в образовательных организациях высшего образования.</w:t>
      </w:r>
    </w:p>
    <w:p w:rsidR="001D605C" w:rsidRDefault="001D605C">
      <w:pPr>
        <w:pStyle w:val="ConsPlusNormal"/>
        <w:spacing w:before="220"/>
        <w:ind w:firstLine="540"/>
        <w:jc w:val="both"/>
      </w:pPr>
      <w:r>
        <w:t xml:space="preserve">3. Выпускники из числа детей-сирот обеспечиваются бесплатным комплектом одежды, обуви, мягким инвентарем, оборудованием в соответствии с утвержденным Правительством Мурманской области </w:t>
      </w:r>
      <w:hyperlink w:anchor="P292" w:history="1">
        <w:r>
          <w:rPr>
            <w:color w:val="0000FF"/>
          </w:rPr>
          <w:t>Перечнем</w:t>
        </w:r>
      </w:hyperlink>
      <w:r>
        <w:t xml:space="preserve"> одежды, обуви, мягкого инвентаря, оборудования, предоставляемых выпускникам организаций для детей-сирот и детей, оставшихся без попечения родителей, образовательных организаций, имеющих интернат, в которых они воспитывались за счет средств областного бюджета, муниципальных общеобразовательных организаций, профессиональных образовательных организаций, обучавшимся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 на условиях полного государственного обеспечения (далее - Перечень), и единовременным денежным пособием в размере, установленным Правительством Мурманской области.</w:t>
      </w:r>
    </w:p>
    <w:p w:rsidR="001D605C" w:rsidRDefault="001D605C">
      <w:pPr>
        <w:pStyle w:val="ConsPlusNormal"/>
        <w:spacing w:before="220"/>
        <w:ind w:firstLine="540"/>
        <w:jc w:val="both"/>
      </w:pPr>
      <w:r>
        <w:t xml:space="preserve">4. По желанию выпускника из числа детей-сирот ему может быть выдана денежная компенсация на приобретение бесплатного комплекта одежды, обуви, мягкого инвентаря и оборудования (далее - денежная компенсация), размер которой устанавливается постановлением Правительства Мурманской области, или денежная компенсация может быть перечислена на счет или счета, открытые на имя выпускника из числа детей-сирот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8"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1D605C" w:rsidRDefault="001D605C">
      <w:pPr>
        <w:pStyle w:val="ConsPlusNormal"/>
        <w:jc w:val="both"/>
      </w:pPr>
      <w:r>
        <w:t xml:space="preserve">(в ред. постановлений Правительства Мурманской области от 30.01.2019 </w:t>
      </w:r>
      <w:hyperlink r:id="rId29" w:history="1">
        <w:r>
          <w:rPr>
            <w:color w:val="0000FF"/>
          </w:rPr>
          <w:t>N 21-ПП</w:t>
        </w:r>
      </w:hyperlink>
      <w:r>
        <w:t xml:space="preserve">, от 17.05.2019 </w:t>
      </w:r>
      <w:hyperlink r:id="rId30" w:history="1">
        <w:r>
          <w:rPr>
            <w:color w:val="0000FF"/>
          </w:rPr>
          <w:t>N 234-ПП</w:t>
        </w:r>
      </w:hyperlink>
      <w:r>
        <w:t>)</w:t>
      </w:r>
    </w:p>
    <w:p w:rsidR="001D605C" w:rsidRDefault="001D605C">
      <w:pPr>
        <w:pStyle w:val="ConsPlusNormal"/>
        <w:spacing w:before="220"/>
        <w:ind w:firstLine="540"/>
        <w:jc w:val="both"/>
      </w:pPr>
      <w:r>
        <w:t xml:space="preserve">5. Исключен. - </w:t>
      </w:r>
      <w:hyperlink r:id="rId31" w:history="1">
        <w:r>
          <w:rPr>
            <w:color w:val="0000FF"/>
          </w:rPr>
          <w:t>Постановление</w:t>
        </w:r>
      </w:hyperlink>
      <w:r>
        <w:t xml:space="preserve"> Правительства Мурманской области от 17.05.2019 N 234-ПП.</w:t>
      </w:r>
    </w:p>
    <w:p w:rsidR="001D605C" w:rsidRDefault="001D605C">
      <w:pPr>
        <w:pStyle w:val="ConsPlusNormal"/>
        <w:spacing w:before="220"/>
        <w:ind w:firstLine="540"/>
        <w:jc w:val="both"/>
      </w:pPr>
      <w:hyperlink r:id="rId32" w:history="1">
        <w:r>
          <w:rPr>
            <w:color w:val="0000FF"/>
          </w:rPr>
          <w:t>5</w:t>
        </w:r>
      </w:hyperlink>
      <w:r>
        <w:t>. Назначение и выплата единовременного денежного пособия, предоставление бесплатного комплекта одежды, обуви, мягкого инвентаря, оборудования или выплата денежной компенсации выпускникам из числа детей-сирот осуществляется соответствующей организацией для детей-сирот и детей, оставшихся без попечения родителей, образовательной организацией, имеющей интернат, профессиональной образовательной организацией, из которой выпускается выпускник из числа детей-сирот.</w:t>
      </w:r>
    </w:p>
    <w:p w:rsidR="001D605C" w:rsidRDefault="001D605C">
      <w:pPr>
        <w:pStyle w:val="ConsPlusNormal"/>
        <w:spacing w:before="220"/>
        <w:ind w:firstLine="540"/>
        <w:jc w:val="both"/>
      </w:pPr>
      <w:r>
        <w:t>Руководители организаций для детей-сирот и детей, оставшихся без попечения родителей, образовательных организаций, имеющих интернат, профессиональных образовательных организаций несут персональную ответственность за целевое использование средств областного бюджета, выделенных на предоставление выпускникам из числа детей-сирот бесплатного комплекта одежды, обуви, мягкого инвентаря, оборудования или выплату денежной компенсации, выплату единовременного денежного пособия.</w:t>
      </w:r>
    </w:p>
    <w:p w:rsidR="001D605C" w:rsidRDefault="001D605C">
      <w:pPr>
        <w:pStyle w:val="ConsPlusNormal"/>
        <w:spacing w:before="220"/>
        <w:ind w:firstLine="540"/>
        <w:jc w:val="both"/>
      </w:pPr>
      <w:hyperlink r:id="rId33" w:history="1">
        <w:r>
          <w:rPr>
            <w:color w:val="0000FF"/>
          </w:rPr>
          <w:t>6</w:t>
        </w:r>
      </w:hyperlink>
      <w:r>
        <w:t>. Назначение и выплата единовременного денежного пособия, предоставление бесплатного комплекта одежды, обуви, мягкого инвентаря, оборудования или выплата денежной компенсации выпускникам общеобразовательных организаций Мурманской области - детям-сиротам и детям, оставшимся без попечения родителей, воспитывающимся в семьях попечителей, в приемных семьях, в частном учреждении социального обслуживания "Детская деревня-SOS Кандалакша", за исключением лиц, продолжающих обучение по очной форме в профессиональных образовательных организациях, осуществляется органами местного самоуправления, наделенными отдельными государственными полномочиями по опеке и попечительству в отношении несовершеннолетних, по месту жительства выпускника.</w:t>
      </w:r>
    </w:p>
    <w:p w:rsidR="001D605C" w:rsidRDefault="001D605C">
      <w:pPr>
        <w:pStyle w:val="ConsPlusNormal"/>
        <w:spacing w:before="220"/>
        <w:ind w:firstLine="540"/>
        <w:jc w:val="both"/>
      </w:pPr>
      <w:hyperlink r:id="rId34" w:history="1">
        <w:r>
          <w:rPr>
            <w:color w:val="0000FF"/>
          </w:rPr>
          <w:t>7</w:t>
        </w:r>
      </w:hyperlink>
      <w:r>
        <w:t>. Назначение и выплата единовременного денежного пособия, предоставление бесплатного комплекта одежды, обуви, мягкого инвентаря, оборудования или выплата денежной компенсации осуществляются при предъявлении паспорта или иного документа, удостоверяющего личность заявителя и место его жительства в Мурманской области, на основании следующих документов:</w:t>
      </w:r>
    </w:p>
    <w:p w:rsidR="001D605C" w:rsidRDefault="001D605C">
      <w:pPr>
        <w:pStyle w:val="ConsPlusNormal"/>
        <w:spacing w:before="220"/>
        <w:ind w:firstLine="540"/>
        <w:jc w:val="both"/>
      </w:pPr>
      <w:r>
        <w:t xml:space="preserve">а) </w:t>
      </w:r>
      <w:hyperlink w:anchor="P120" w:history="1">
        <w:r>
          <w:rPr>
            <w:color w:val="0000FF"/>
          </w:rPr>
          <w:t>заявление</w:t>
        </w:r>
      </w:hyperlink>
      <w:r>
        <w:t xml:space="preserve"> о предоставлении бесплатного комплекта одежды, обуви, мягкого инвентаря и оборудования (или выплате денежной компенсации) и выплате единовременного денежного пособия по форме согласно приложению N 1 к настоящему Порядку;</w:t>
      </w:r>
    </w:p>
    <w:p w:rsidR="001D605C" w:rsidRDefault="001D605C">
      <w:pPr>
        <w:pStyle w:val="ConsPlusNormal"/>
        <w:spacing w:before="220"/>
        <w:ind w:firstLine="540"/>
        <w:jc w:val="both"/>
      </w:pPr>
      <w:bookmarkStart w:id="1" w:name="P94"/>
      <w:bookmarkEnd w:id="1"/>
      <w:r>
        <w:t xml:space="preserve">б) </w:t>
      </w:r>
      <w:hyperlink w:anchor="P206" w:history="1">
        <w:r>
          <w:rPr>
            <w:color w:val="0000FF"/>
          </w:rPr>
          <w:t>справка</w:t>
        </w:r>
      </w:hyperlink>
      <w:r>
        <w:t xml:space="preserve"> органа опеки и попечительства, подтверждающая отсутствие родительского попечения, по форме согласно приложению N 2 к настоящему Порядку;</w:t>
      </w:r>
    </w:p>
    <w:p w:rsidR="001D605C" w:rsidRDefault="001D605C">
      <w:pPr>
        <w:pStyle w:val="ConsPlusNormal"/>
        <w:spacing w:before="220"/>
        <w:ind w:firstLine="540"/>
        <w:jc w:val="both"/>
      </w:pPr>
      <w:r>
        <w:t>в) копия документа о получении среднего (полного) или основного общего образования либо профессионального образования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областного бюджета;</w:t>
      </w:r>
    </w:p>
    <w:p w:rsidR="001D605C" w:rsidRDefault="001D605C">
      <w:pPr>
        <w:pStyle w:val="ConsPlusNormal"/>
        <w:spacing w:before="220"/>
        <w:ind w:firstLine="540"/>
        <w:jc w:val="both"/>
      </w:pPr>
      <w:bookmarkStart w:id="2" w:name="P96"/>
      <w:bookmarkEnd w:id="2"/>
      <w:r>
        <w:t>г) копия трудовой книжки (при наличии), заверенная в установленном порядке, или сведения о трудовой деятельности, оформленные в установленном законодательством порядке, либо справка органа государственной службы занятости населения, либо справка военного комиссариата о призыве на военную службу, либо свидетельство о рождении ребенка, либо заключение бюро медико-социальной экспертизы об инвалидности;</w:t>
      </w:r>
    </w:p>
    <w:p w:rsidR="001D605C" w:rsidRDefault="001D605C">
      <w:pPr>
        <w:pStyle w:val="ConsPlusNormal"/>
        <w:jc w:val="both"/>
      </w:pPr>
      <w:r>
        <w:t xml:space="preserve">(в ред. </w:t>
      </w:r>
      <w:hyperlink r:id="rId35" w:history="1">
        <w:r>
          <w:rPr>
            <w:color w:val="0000FF"/>
          </w:rPr>
          <w:t>постановления</w:t>
        </w:r>
      </w:hyperlink>
      <w:r>
        <w:t xml:space="preserve"> Правительства Мурманской области от 16.12.2020 N 890-ПП)</w:t>
      </w:r>
    </w:p>
    <w:p w:rsidR="001D605C" w:rsidRDefault="001D605C">
      <w:pPr>
        <w:pStyle w:val="ConsPlusNormal"/>
        <w:spacing w:before="220"/>
        <w:ind w:firstLine="540"/>
        <w:jc w:val="both"/>
      </w:pPr>
      <w:bookmarkStart w:id="3" w:name="P98"/>
      <w:bookmarkEnd w:id="3"/>
      <w:r>
        <w:t xml:space="preserve">д) справка (справки) организации для детей-сирот и детей, оставшихся без попечения родителей, и (или) образовательной организации, имеющей интернат, и (или) профессиональной образовательной организации, в котором ранее воспитывался (обучался) выпускник из числа детей-сирот (далее - учреждение), и (или) органа опеки и попечительства о том, что обеспечение бесплатным комплектом одежды, обуви, мягким инвентарем и оборудованием (или выплата денежной компенсации), выплата единовременного денежного пособия соответствующим </w:t>
      </w:r>
      <w:r>
        <w:lastRenderedPageBreak/>
        <w:t>учреждением не производились.</w:t>
      </w:r>
    </w:p>
    <w:p w:rsidR="001D605C" w:rsidRDefault="001D605C">
      <w:pPr>
        <w:pStyle w:val="ConsPlusNormal"/>
        <w:spacing w:before="220"/>
        <w:ind w:firstLine="540"/>
        <w:jc w:val="both"/>
      </w:pPr>
      <w:hyperlink r:id="rId36" w:history="1">
        <w:r>
          <w:rPr>
            <w:color w:val="0000FF"/>
          </w:rPr>
          <w:t>8</w:t>
        </w:r>
      </w:hyperlink>
      <w:r>
        <w:t xml:space="preserve">. При наличии у органа опеки и попечительства или учреждения, осуществляющего предоставление выпускнику из числа детей-сирот бесплатного комплекта одежды, обуви, мягкого инвентаря, оборудования или выплату денежной компенсации, выплату единовременного денежного пособия, сведений, необходимых для принятия решения, заявители освобождаются от обязанности предоставления всех или части документов, указанных в </w:t>
      </w:r>
      <w:hyperlink w:anchor="P94" w:history="1">
        <w:r>
          <w:rPr>
            <w:color w:val="0000FF"/>
          </w:rPr>
          <w:t>подпунктах "б"</w:t>
        </w:r>
      </w:hyperlink>
      <w:r>
        <w:t xml:space="preserve"> - </w:t>
      </w:r>
      <w:hyperlink w:anchor="P98" w:history="1">
        <w:r>
          <w:rPr>
            <w:color w:val="0000FF"/>
          </w:rPr>
          <w:t>"д" пункта 7</w:t>
        </w:r>
      </w:hyperlink>
      <w:r>
        <w:t xml:space="preserve"> настоящего Порядка.</w:t>
      </w:r>
    </w:p>
    <w:p w:rsidR="001D605C" w:rsidRDefault="001D605C">
      <w:pPr>
        <w:pStyle w:val="ConsPlusNormal"/>
        <w:jc w:val="both"/>
      </w:pPr>
      <w:r>
        <w:t xml:space="preserve">(в ред. </w:t>
      </w:r>
      <w:hyperlink r:id="rId37" w:history="1">
        <w:r>
          <w:rPr>
            <w:color w:val="0000FF"/>
          </w:rPr>
          <w:t>постановления</w:t>
        </w:r>
      </w:hyperlink>
      <w:r>
        <w:t xml:space="preserve"> Правительства Мурманской области от 18.12.2019 N 592-ПП)</w:t>
      </w:r>
    </w:p>
    <w:p w:rsidR="001D605C" w:rsidRDefault="001D605C">
      <w:pPr>
        <w:pStyle w:val="ConsPlusNormal"/>
        <w:spacing w:before="220"/>
        <w:ind w:firstLine="540"/>
        <w:jc w:val="both"/>
      </w:pPr>
      <w:hyperlink r:id="rId38" w:history="1">
        <w:r>
          <w:rPr>
            <w:color w:val="0000FF"/>
          </w:rPr>
          <w:t>9</w:t>
        </w:r>
      </w:hyperlink>
      <w:r>
        <w:t xml:space="preserve">. Заявление и документы, подтверждающие право на предоставление бесплатного комплекта одежды, обуви, мягкого инвентаря, оборудования или выплату денежной компенсации, выплату единовременного денежного пособия, принимаются у выпускника из числа детей-сирот не позднее 1 декабря года выпуска в связи с окончанием обучения в образовательной организации, за исключением случаев, предусмотренных </w:t>
      </w:r>
      <w:hyperlink w:anchor="P106" w:history="1">
        <w:r>
          <w:rPr>
            <w:color w:val="0000FF"/>
          </w:rPr>
          <w:t>пунктами 13</w:t>
        </w:r>
      </w:hyperlink>
      <w:r>
        <w:t xml:space="preserve"> и </w:t>
      </w:r>
      <w:hyperlink w:anchor="P108" w:history="1">
        <w:r>
          <w:rPr>
            <w:color w:val="0000FF"/>
          </w:rPr>
          <w:t>14</w:t>
        </w:r>
      </w:hyperlink>
      <w:r>
        <w:t xml:space="preserve"> настоящего Порядка, при которых заявления принимаются не позднее трех месяцев со дня наступления события.</w:t>
      </w:r>
    </w:p>
    <w:p w:rsidR="001D605C" w:rsidRDefault="001D605C">
      <w:pPr>
        <w:pStyle w:val="ConsPlusNormal"/>
        <w:jc w:val="both"/>
      </w:pPr>
      <w:r>
        <w:t xml:space="preserve">(в ред. </w:t>
      </w:r>
      <w:hyperlink r:id="rId39" w:history="1">
        <w:r>
          <w:rPr>
            <w:color w:val="0000FF"/>
          </w:rPr>
          <w:t>постановления</w:t>
        </w:r>
      </w:hyperlink>
      <w:r>
        <w:t xml:space="preserve"> Правительства Мурманской области от 18.12.2019 N 592-ПП)</w:t>
      </w:r>
    </w:p>
    <w:p w:rsidR="001D605C" w:rsidRDefault="001D605C">
      <w:pPr>
        <w:pStyle w:val="ConsPlusNormal"/>
        <w:spacing w:before="220"/>
        <w:ind w:firstLine="540"/>
        <w:jc w:val="both"/>
      </w:pPr>
      <w:hyperlink r:id="rId40" w:history="1">
        <w:r>
          <w:rPr>
            <w:color w:val="0000FF"/>
          </w:rPr>
          <w:t>10</w:t>
        </w:r>
      </w:hyperlink>
      <w:r>
        <w:t>. Заявление о предоставлении бесплатного комплекта одежды, обуви, мягкого инвентаря и оборудования (или выплате денежной компенсации) и о выплате единовременного денежного пособия рассматривается в течение не более 10 рабочих дней со дня приема со всеми необходимыми документами, после чего выносится решение (приказ, постановление, распоряжение) о предоставлении либо об отказе в предоставлении бесплатного комплекта одежды, обуви, мягкого инвентаря и оборудования (или выплате денежной компенсации) и о выплате единовременного денежного пособия.</w:t>
      </w:r>
    </w:p>
    <w:p w:rsidR="001D605C" w:rsidRDefault="001D605C">
      <w:pPr>
        <w:pStyle w:val="ConsPlusNormal"/>
        <w:spacing w:before="220"/>
        <w:ind w:firstLine="540"/>
        <w:jc w:val="both"/>
      </w:pPr>
      <w:hyperlink r:id="rId41" w:history="1">
        <w:r>
          <w:rPr>
            <w:color w:val="0000FF"/>
          </w:rPr>
          <w:t>11</w:t>
        </w:r>
      </w:hyperlink>
      <w:r>
        <w:t>. В случае отказа в предоставлении бесплатного комплекта одежды, обуви, мягкого инвентаря и оборудования (или выплате денежной компенсации) и выплате единовременного денежного пособия заявителю направляется письменное уведомление в течение 10 рабочих дней со дня принятия соответствующего решения с указанием причины отказа и порядка его обжалования и возвращаются все представленные документы.</w:t>
      </w:r>
    </w:p>
    <w:p w:rsidR="001D605C" w:rsidRDefault="001D605C">
      <w:pPr>
        <w:pStyle w:val="ConsPlusNormal"/>
        <w:spacing w:before="220"/>
        <w:ind w:firstLine="540"/>
        <w:jc w:val="both"/>
      </w:pPr>
      <w:hyperlink r:id="rId42" w:history="1">
        <w:r>
          <w:rPr>
            <w:color w:val="0000FF"/>
          </w:rPr>
          <w:t>12</w:t>
        </w:r>
      </w:hyperlink>
      <w:r>
        <w:t>. Бесплатный комплект одежды, обуви, мягкий инвентарь, оборудование (или выплата денежной компенсации) и единовременное денежное пособие предоставляется выпускникам из числа детей-сирот однократно. Учреждения и органы опеки и попечительства ведут учет выпускников из числа детей-сирот, которым предоставлен бесплатный комплект одежды, обуви, мягкий инвентарь и оборудование (или выплачена денежная компенсация), выплачено единовременное денежное пособие.</w:t>
      </w:r>
    </w:p>
    <w:bookmarkStart w:id="4" w:name="P106"/>
    <w:bookmarkEnd w:id="4"/>
    <w:p w:rsidR="001D605C" w:rsidRDefault="001D605C">
      <w:pPr>
        <w:pStyle w:val="ConsPlusNormal"/>
        <w:spacing w:before="220"/>
        <w:ind w:firstLine="540"/>
        <w:jc w:val="both"/>
      </w:pPr>
      <w:r>
        <w:fldChar w:fldCharType="begin"/>
      </w:r>
      <w:r>
        <w:instrText>HYPERLINK "consultantplus://offline/ref=D54E125E6CFB28F951CD91C26F4CBF7118AB9BDC66ADA2729EA1EF72148F5D038BB91665ABDD860B6DEB639E30D0770CCFCF54BF56D719A5DB9BA9IEp5U"</w:instrText>
      </w:r>
      <w:r>
        <w:fldChar w:fldCharType="separate"/>
      </w:r>
      <w:r>
        <w:rPr>
          <w:color w:val="0000FF"/>
        </w:rPr>
        <w:t>13</w:t>
      </w:r>
      <w:r>
        <w:fldChar w:fldCharType="end"/>
      </w:r>
      <w:r>
        <w:t xml:space="preserve">. При отчислении из профессиональной образовательной организации до завершения обучения бесплатный комплект одежды, обуви, мягкий инвентарь, оборудование (или выплата денежной компенсации) и единовременное денежное пособие предоставляются на основании документов, предусмотренных </w:t>
      </w:r>
      <w:hyperlink w:anchor="P96" w:history="1">
        <w:r>
          <w:rPr>
            <w:color w:val="0000FF"/>
          </w:rPr>
          <w:t>подпунктом "г" пункта 7</w:t>
        </w:r>
      </w:hyperlink>
      <w:r>
        <w:t xml:space="preserve"> настоящего Порядка.</w:t>
      </w:r>
    </w:p>
    <w:p w:rsidR="001D605C" w:rsidRDefault="001D605C">
      <w:pPr>
        <w:pStyle w:val="ConsPlusNormal"/>
        <w:jc w:val="both"/>
      </w:pPr>
      <w:r>
        <w:t xml:space="preserve">(в ред. </w:t>
      </w:r>
      <w:hyperlink r:id="rId43" w:history="1">
        <w:r>
          <w:rPr>
            <w:color w:val="0000FF"/>
          </w:rPr>
          <w:t>постановления</w:t>
        </w:r>
      </w:hyperlink>
      <w:r>
        <w:t xml:space="preserve"> Правительства Мурманской области от 18.12.2019 N 592-ПП)</w:t>
      </w:r>
    </w:p>
    <w:bookmarkStart w:id="5" w:name="P108"/>
    <w:bookmarkEnd w:id="5"/>
    <w:p w:rsidR="001D605C" w:rsidRDefault="001D605C">
      <w:pPr>
        <w:pStyle w:val="ConsPlusNormal"/>
        <w:spacing w:before="220"/>
        <w:ind w:firstLine="540"/>
        <w:jc w:val="both"/>
      </w:pPr>
      <w:r>
        <w:fldChar w:fldCharType="begin"/>
      </w:r>
      <w:r>
        <w:instrText>HYPERLINK "consultantplus://offline/ref=D54E125E6CFB28F951CD91C26F4CBF7118AB9BDC66ADA2729EA1EF72148F5D038BB91665ABDD860B6DEB639E30D0770CCFCF54BF56D719A5DB9BA9IEp5U"</w:instrText>
      </w:r>
      <w:r>
        <w:fldChar w:fldCharType="separate"/>
      </w:r>
      <w:r>
        <w:rPr>
          <w:color w:val="0000FF"/>
        </w:rPr>
        <w:t>14</w:t>
      </w:r>
      <w:r>
        <w:fldChar w:fldCharType="end"/>
      </w:r>
      <w:r>
        <w:t>. По желанию выпускников общеобразовательных организаций - детей-сирот и детей, оставшихся без попечения родителей, воспитывающихся в семьях попечителей, в приемных семьях, в частном учреждении социального обслуживания "Детская деревня-SOS Кандалакша", на основании личного заявления, предоставленного в орган опеки и попечительства по месту жительства, срок предоставления бесплатного комплекта одежды, обуви, мягкого инвентаря и оборудования (или выплата денежной компенсации) и выплата единовременного денежного пособия может быть перенесен на время выпуска из семьи попечителей, приемной семьи, из частного учреждения социального обслуживания "Детская деревня-SOS Кандалакша" в связи с достижением возраста 18 лет.</w:t>
      </w:r>
    </w:p>
    <w:p w:rsidR="001D605C" w:rsidRDefault="001D605C">
      <w:pPr>
        <w:pStyle w:val="ConsPlusNormal"/>
        <w:spacing w:before="220"/>
        <w:ind w:firstLine="540"/>
        <w:jc w:val="both"/>
      </w:pPr>
      <w:hyperlink r:id="rId44" w:history="1">
        <w:r>
          <w:rPr>
            <w:color w:val="0000FF"/>
          </w:rPr>
          <w:t>15</w:t>
        </w:r>
      </w:hyperlink>
      <w:r>
        <w:t>. Финансовое обеспечение расходов, связанных с предоставлением бесплатного комплекта одежды, обуви, мягкого инвентаря и оборудования (или выплата денежной компенсации) и выплатой единовременного денежного пособия выпускникам организаций для детей-сирот и детей, оставшихся без попечения родителей, образовательных организаций, имеющих интернат, профессиональных образовательных организаций Мурманской области, предусматривается в планах финансово-хозяйственной деятельности данных организаций на соответствующий год за счет средств бюджета Мурманской области.</w:t>
      </w:r>
    </w:p>
    <w:p w:rsidR="001D605C" w:rsidRDefault="001D605C">
      <w:pPr>
        <w:pStyle w:val="ConsPlusNormal"/>
        <w:spacing w:before="220"/>
        <w:ind w:firstLine="540"/>
        <w:jc w:val="both"/>
      </w:pPr>
      <w:hyperlink r:id="rId45" w:history="1">
        <w:r>
          <w:rPr>
            <w:color w:val="0000FF"/>
          </w:rPr>
          <w:t>16</w:t>
        </w:r>
      </w:hyperlink>
      <w:r>
        <w:t>. Финансовое обеспечение расходов, связанных с предоставлением бесплатного комплекта одежды, обуви, мягкого инвентаря и оборудования (или выплата денежной компенсации) и выплатой единовременного денежного пособия выпускникам общеобразовательных организаций Мурманской области - детям-сиротам и детям, оставшимся без попечения родителей, воспитывающимся в семьях попечителей, в приемных семьях, в частном учреждении социального обслуживания "Детская деревня-SOS Кандалакша", осуществляется за счет субвенций из областного бюджета, предоставляемых местным бюджетам на обеспечение выпускников муниципальных общеобразовательных организаций на соответствующий год.</w:t>
      </w:r>
    </w:p>
    <w:p w:rsidR="001D605C" w:rsidRDefault="001D605C">
      <w:pPr>
        <w:pStyle w:val="ConsPlusNormal"/>
        <w:spacing w:before="220"/>
        <w:ind w:firstLine="540"/>
        <w:jc w:val="both"/>
      </w:pPr>
      <w:hyperlink r:id="rId46" w:history="1">
        <w:r>
          <w:rPr>
            <w:color w:val="0000FF"/>
          </w:rPr>
          <w:t>17</w:t>
        </w:r>
      </w:hyperlink>
      <w:r>
        <w:t>. Споры по вопросу предоставления бесплатного комплекта одежды, обуви, мягкого инвентаря и оборудования (или выплаты денежной компенсации) и выплаты единовременного денежного пособия выпускникам разрешаются в порядке, установленном законодательством Российской Федерации.</w:t>
      </w: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right"/>
        <w:outlineLvl w:val="1"/>
      </w:pPr>
      <w:r>
        <w:t>Приложение N 1</w:t>
      </w:r>
    </w:p>
    <w:p w:rsidR="001D605C" w:rsidRDefault="001D605C">
      <w:pPr>
        <w:pStyle w:val="ConsPlusNormal"/>
        <w:jc w:val="right"/>
      </w:pPr>
      <w:r>
        <w:t>к Порядку</w:t>
      </w:r>
    </w:p>
    <w:p w:rsidR="001D605C" w:rsidRDefault="001D605C">
      <w:pPr>
        <w:pStyle w:val="ConsPlusNormal"/>
        <w:jc w:val="both"/>
      </w:pPr>
    </w:p>
    <w:p w:rsidR="001D605C" w:rsidRDefault="001D605C">
      <w:pPr>
        <w:pStyle w:val="ConsPlusNormal"/>
        <w:jc w:val="center"/>
      </w:pPr>
      <w:bookmarkStart w:id="6" w:name="P120"/>
      <w:bookmarkEnd w:id="6"/>
      <w:r>
        <w:t>ПРИМЕРНАЯ ФОРМА</w:t>
      </w:r>
    </w:p>
    <w:p w:rsidR="001D605C" w:rsidRDefault="001D605C">
      <w:pPr>
        <w:pStyle w:val="ConsPlusNormal"/>
        <w:jc w:val="center"/>
      </w:pPr>
      <w:r>
        <w:t>ЗАЯВЛЕНИЯ О ПРЕДОСТАВЛЕНИИ БЕСПЛАТНОГО КОМПЛЕКТА ОДЕЖДЫ,</w:t>
      </w:r>
    </w:p>
    <w:p w:rsidR="001D605C" w:rsidRDefault="001D605C">
      <w:pPr>
        <w:pStyle w:val="ConsPlusNormal"/>
        <w:jc w:val="center"/>
      </w:pPr>
      <w:r>
        <w:t>ОБУВИ, МЯГКОГО ИНВЕНТАРЯ И ОБОРУДОВАНИЯ (ИЛИ ВЫПЛАТЕ</w:t>
      </w:r>
    </w:p>
    <w:p w:rsidR="001D605C" w:rsidRDefault="001D605C">
      <w:pPr>
        <w:pStyle w:val="ConsPlusNormal"/>
        <w:jc w:val="center"/>
      </w:pPr>
      <w:r>
        <w:t>ДЕНЕЖНОЙ КОМПЕНСАЦИИ) И ВЫПЛАТЕ ЕДИНОВРЕМЕННОГО ДЕНЕЖНОГО</w:t>
      </w:r>
    </w:p>
    <w:p w:rsidR="001D605C" w:rsidRDefault="001D605C">
      <w:pPr>
        <w:pStyle w:val="ConsPlusNormal"/>
        <w:jc w:val="center"/>
      </w:pPr>
      <w:r>
        <w:t>ПОСОБИЯ</w:t>
      </w:r>
    </w:p>
    <w:p w:rsidR="001D605C" w:rsidRDefault="001D605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D60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05C" w:rsidRDefault="001D60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605C" w:rsidRDefault="001D60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605C" w:rsidRDefault="001D605C">
            <w:pPr>
              <w:pStyle w:val="ConsPlusNormal"/>
              <w:jc w:val="center"/>
            </w:pPr>
            <w:r>
              <w:rPr>
                <w:color w:val="392C69"/>
              </w:rPr>
              <w:t>Список изменяющих документов</w:t>
            </w:r>
          </w:p>
          <w:p w:rsidR="001D605C" w:rsidRDefault="001D605C">
            <w:pPr>
              <w:pStyle w:val="ConsPlusNormal"/>
              <w:jc w:val="center"/>
            </w:pPr>
            <w:r>
              <w:rPr>
                <w:color w:val="392C69"/>
              </w:rPr>
              <w:t xml:space="preserve">(в ред. </w:t>
            </w:r>
            <w:hyperlink r:id="rId47" w:history="1">
              <w:r>
                <w:rPr>
                  <w:color w:val="0000FF"/>
                </w:rPr>
                <w:t>постановления</w:t>
              </w:r>
            </w:hyperlink>
            <w:r>
              <w:rPr>
                <w:color w:val="392C69"/>
              </w:rPr>
              <w:t xml:space="preserve"> Правительства Мурманской области</w:t>
            </w:r>
          </w:p>
          <w:p w:rsidR="001D605C" w:rsidRDefault="001D605C">
            <w:pPr>
              <w:pStyle w:val="ConsPlusNormal"/>
              <w:jc w:val="center"/>
            </w:pPr>
            <w:r>
              <w:rPr>
                <w:color w:val="392C69"/>
              </w:rPr>
              <w:t>от 26.10.2018 N 485-ПП)</w:t>
            </w:r>
          </w:p>
        </w:tc>
        <w:tc>
          <w:tcPr>
            <w:tcW w:w="113" w:type="dxa"/>
            <w:tcBorders>
              <w:top w:val="nil"/>
              <w:left w:val="nil"/>
              <w:bottom w:val="nil"/>
              <w:right w:val="nil"/>
            </w:tcBorders>
            <w:shd w:val="clear" w:color="auto" w:fill="F4F3F8"/>
            <w:tcMar>
              <w:top w:w="0" w:type="dxa"/>
              <w:left w:w="0" w:type="dxa"/>
              <w:bottom w:w="0" w:type="dxa"/>
              <w:right w:w="0" w:type="dxa"/>
            </w:tcMar>
          </w:tcPr>
          <w:p w:rsidR="001D605C" w:rsidRDefault="001D605C">
            <w:pPr>
              <w:spacing w:after="1" w:line="0" w:lineRule="atLeast"/>
            </w:pPr>
          </w:p>
        </w:tc>
      </w:tr>
    </w:tbl>
    <w:p w:rsidR="001D605C" w:rsidRDefault="001D605C">
      <w:pPr>
        <w:pStyle w:val="ConsPlusNormal"/>
        <w:jc w:val="both"/>
      </w:pPr>
    </w:p>
    <w:p w:rsidR="001D605C" w:rsidRDefault="001D605C">
      <w:pPr>
        <w:pStyle w:val="ConsPlusNonformat"/>
        <w:jc w:val="both"/>
      </w:pPr>
      <w:r>
        <w:t xml:space="preserve">                                   Руководителю ____________________________</w:t>
      </w:r>
    </w:p>
    <w:p w:rsidR="001D605C" w:rsidRDefault="001D605C">
      <w:pPr>
        <w:pStyle w:val="ConsPlusNonformat"/>
        <w:jc w:val="both"/>
      </w:pPr>
      <w:r>
        <w:t xml:space="preserve">                                   _________________________________________</w:t>
      </w:r>
    </w:p>
    <w:p w:rsidR="001D605C" w:rsidRDefault="001D605C">
      <w:pPr>
        <w:pStyle w:val="ConsPlusNonformat"/>
        <w:jc w:val="both"/>
      </w:pPr>
      <w:r>
        <w:t xml:space="preserve">                                   (наименование организации для детей-сирот</w:t>
      </w:r>
    </w:p>
    <w:p w:rsidR="001D605C" w:rsidRDefault="001D605C">
      <w:pPr>
        <w:pStyle w:val="ConsPlusNonformat"/>
        <w:jc w:val="both"/>
      </w:pPr>
      <w:r>
        <w:t xml:space="preserve">                                       и детей, оставшихся без попечения</w:t>
      </w:r>
    </w:p>
    <w:p w:rsidR="001D605C" w:rsidRDefault="001D605C">
      <w:pPr>
        <w:pStyle w:val="ConsPlusNonformat"/>
        <w:jc w:val="both"/>
      </w:pPr>
      <w:r>
        <w:t xml:space="preserve">                                    родителей, образовательной организации,</w:t>
      </w:r>
    </w:p>
    <w:p w:rsidR="001D605C" w:rsidRDefault="001D605C">
      <w:pPr>
        <w:pStyle w:val="ConsPlusNonformat"/>
        <w:jc w:val="both"/>
      </w:pPr>
      <w:r>
        <w:t xml:space="preserve">                                        имеющей интернат, профессиональной</w:t>
      </w:r>
    </w:p>
    <w:p w:rsidR="001D605C" w:rsidRDefault="001D605C">
      <w:pPr>
        <w:pStyle w:val="ConsPlusNonformat"/>
        <w:jc w:val="both"/>
      </w:pPr>
      <w:r>
        <w:t xml:space="preserve">                                   образовательной организации, органа опеки</w:t>
      </w:r>
    </w:p>
    <w:p w:rsidR="001D605C" w:rsidRDefault="001D605C">
      <w:pPr>
        <w:pStyle w:val="ConsPlusNonformat"/>
        <w:jc w:val="both"/>
      </w:pPr>
      <w:r>
        <w:t xml:space="preserve">                                                 и попечительства)</w:t>
      </w:r>
    </w:p>
    <w:p w:rsidR="001D605C" w:rsidRDefault="001D605C">
      <w:pPr>
        <w:pStyle w:val="ConsPlusNonformat"/>
        <w:jc w:val="both"/>
      </w:pPr>
      <w:r>
        <w:t xml:space="preserve">                                   от ______________________________________</w:t>
      </w:r>
    </w:p>
    <w:p w:rsidR="001D605C" w:rsidRDefault="001D605C">
      <w:pPr>
        <w:pStyle w:val="ConsPlusNonformat"/>
        <w:jc w:val="both"/>
      </w:pPr>
      <w:r>
        <w:t xml:space="preserve">                                               (фамилия, имя, отчество)</w:t>
      </w:r>
    </w:p>
    <w:p w:rsidR="001D605C" w:rsidRDefault="001D605C">
      <w:pPr>
        <w:pStyle w:val="ConsPlusNonformat"/>
        <w:jc w:val="both"/>
      </w:pPr>
      <w:r>
        <w:t xml:space="preserve">                                   ________________________________________,</w:t>
      </w:r>
    </w:p>
    <w:p w:rsidR="001D605C" w:rsidRDefault="001D605C">
      <w:pPr>
        <w:pStyle w:val="ConsPlusNonformat"/>
        <w:jc w:val="both"/>
      </w:pPr>
      <w:r>
        <w:t xml:space="preserve">                                   проживающего(ей) ________________________</w:t>
      </w:r>
    </w:p>
    <w:p w:rsidR="001D605C" w:rsidRDefault="001D605C">
      <w:pPr>
        <w:pStyle w:val="ConsPlusNonformat"/>
        <w:jc w:val="both"/>
      </w:pPr>
      <w:r>
        <w:t xml:space="preserve">                                   дата рождения ___________________________</w:t>
      </w:r>
    </w:p>
    <w:p w:rsidR="001D605C" w:rsidRDefault="001D605C">
      <w:pPr>
        <w:pStyle w:val="ConsPlusNonformat"/>
        <w:jc w:val="both"/>
      </w:pPr>
      <w:r>
        <w:t xml:space="preserve">                                   Паспорт: серия _________ номер _________,</w:t>
      </w:r>
    </w:p>
    <w:p w:rsidR="001D605C" w:rsidRDefault="001D605C">
      <w:pPr>
        <w:pStyle w:val="ConsPlusNonformat"/>
        <w:jc w:val="both"/>
      </w:pPr>
      <w:r>
        <w:t xml:space="preserve">                                   выдан ___________________________________</w:t>
      </w:r>
    </w:p>
    <w:p w:rsidR="001D605C" w:rsidRDefault="001D605C">
      <w:pPr>
        <w:pStyle w:val="ConsPlusNonformat"/>
        <w:jc w:val="both"/>
      </w:pPr>
      <w:r>
        <w:t xml:space="preserve">                                                 (кем и когда выдан)</w:t>
      </w:r>
    </w:p>
    <w:p w:rsidR="001D605C" w:rsidRDefault="001D605C">
      <w:pPr>
        <w:pStyle w:val="ConsPlusNonformat"/>
        <w:jc w:val="both"/>
      </w:pPr>
    </w:p>
    <w:p w:rsidR="001D605C" w:rsidRDefault="001D605C">
      <w:pPr>
        <w:pStyle w:val="ConsPlusNonformat"/>
        <w:jc w:val="both"/>
      </w:pPr>
      <w:r>
        <w:t xml:space="preserve">                                  ЗАЯВЛЕНИЕ</w:t>
      </w:r>
    </w:p>
    <w:p w:rsidR="001D605C" w:rsidRDefault="001D605C">
      <w:pPr>
        <w:pStyle w:val="ConsPlusNonformat"/>
        <w:jc w:val="both"/>
      </w:pPr>
    </w:p>
    <w:p w:rsidR="001D605C" w:rsidRDefault="001D605C">
      <w:pPr>
        <w:pStyle w:val="ConsPlusNonformat"/>
        <w:jc w:val="both"/>
      </w:pPr>
      <w:r>
        <w:t xml:space="preserve">    Прошу  назначить  мне  единовременное  денежное  пособие и предоставить</w:t>
      </w:r>
    </w:p>
    <w:p w:rsidR="001D605C" w:rsidRDefault="001D605C">
      <w:pPr>
        <w:pStyle w:val="ConsPlusNonformat"/>
        <w:jc w:val="both"/>
      </w:pPr>
      <w:r>
        <w:t>бесплатный   комплект   одежды,  обуви,  мягкий  инвентарь  и  оборудование</w:t>
      </w:r>
    </w:p>
    <w:p w:rsidR="001D605C" w:rsidRDefault="001D605C">
      <w:pPr>
        <w:pStyle w:val="ConsPlusNonformat"/>
        <w:jc w:val="both"/>
      </w:pPr>
      <w:r>
        <w:t>(выплатить  денежную компенсацию), полагающиеся выпускникам организаций для</w:t>
      </w:r>
    </w:p>
    <w:p w:rsidR="001D605C" w:rsidRDefault="001D605C">
      <w:pPr>
        <w:pStyle w:val="ConsPlusNonformat"/>
        <w:jc w:val="both"/>
      </w:pPr>
      <w:r>
        <w:t>детей-сирот  и  детей,  оставшихся без попечения родителей, образовательных</w:t>
      </w:r>
    </w:p>
    <w:p w:rsidR="001D605C" w:rsidRDefault="001D605C">
      <w:pPr>
        <w:pStyle w:val="ConsPlusNonformat"/>
        <w:jc w:val="both"/>
      </w:pPr>
      <w:r>
        <w:t>организаций,    имеющих    интернат,    профессиональных    образовательных</w:t>
      </w:r>
    </w:p>
    <w:p w:rsidR="001D605C" w:rsidRDefault="001D605C">
      <w:pPr>
        <w:pStyle w:val="ConsPlusNonformat"/>
        <w:jc w:val="both"/>
      </w:pPr>
      <w:r>
        <w:t>организаций, муниципальных общеобразовательных организаций, - детям-сиротам</w:t>
      </w:r>
    </w:p>
    <w:p w:rsidR="001D605C" w:rsidRDefault="001D605C">
      <w:pPr>
        <w:pStyle w:val="ConsPlusNonformat"/>
        <w:jc w:val="both"/>
      </w:pPr>
      <w:r>
        <w:t>и  детям,  оставшимся без попечения родителей, лицам из числа детей-сирот и</w:t>
      </w:r>
    </w:p>
    <w:p w:rsidR="001D605C" w:rsidRDefault="001D605C">
      <w:pPr>
        <w:pStyle w:val="ConsPlusNonformat"/>
        <w:jc w:val="both"/>
      </w:pPr>
      <w:r>
        <w:t>детей,  оставшихся  без  попечения  родителей,  лицам,  потерявшим в период</w:t>
      </w:r>
    </w:p>
    <w:p w:rsidR="001D605C" w:rsidRDefault="001D605C">
      <w:pPr>
        <w:pStyle w:val="ConsPlusNonformat"/>
        <w:jc w:val="both"/>
      </w:pPr>
      <w:r>
        <w:t>обучения  обоих  родителей или единственного родителя, лицам, оказавшимся в</w:t>
      </w:r>
    </w:p>
    <w:p w:rsidR="001D605C" w:rsidRDefault="001D605C">
      <w:pPr>
        <w:pStyle w:val="ConsPlusNonformat"/>
        <w:jc w:val="both"/>
      </w:pPr>
      <w:r>
        <w:t>период обучения в трудной жизненной ситуации, в размере __________ рублей в</w:t>
      </w:r>
    </w:p>
    <w:p w:rsidR="001D605C" w:rsidRDefault="001D605C">
      <w:pPr>
        <w:pStyle w:val="ConsPlusNonformat"/>
        <w:jc w:val="both"/>
      </w:pPr>
      <w:r>
        <w:t xml:space="preserve">соответствии  с  </w:t>
      </w:r>
      <w:hyperlink r:id="rId48" w:history="1">
        <w:r>
          <w:rPr>
            <w:color w:val="0000FF"/>
          </w:rPr>
          <w:t>частью  6 статьи 2</w:t>
        </w:r>
      </w:hyperlink>
      <w:r>
        <w:t xml:space="preserve"> Закона Мурманской области от 28.12.2004</w:t>
      </w:r>
    </w:p>
    <w:p w:rsidR="001D605C" w:rsidRDefault="001D605C">
      <w:pPr>
        <w:pStyle w:val="ConsPlusNonformat"/>
        <w:jc w:val="both"/>
      </w:pPr>
      <w:r>
        <w:t>N   568-01-ЗМО   "О   дополнительных   гарантиях   по  социальной поддержке</w:t>
      </w:r>
    </w:p>
    <w:p w:rsidR="001D605C" w:rsidRDefault="001D605C">
      <w:pPr>
        <w:pStyle w:val="ConsPlusNonformat"/>
        <w:jc w:val="both"/>
      </w:pPr>
      <w:r>
        <w:t>детей-сирот и детей, оставшихся без попечения родителей".</w:t>
      </w:r>
    </w:p>
    <w:p w:rsidR="001D605C" w:rsidRDefault="001D605C">
      <w:pPr>
        <w:pStyle w:val="ConsPlusNonformat"/>
        <w:jc w:val="both"/>
      </w:pPr>
      <w:r>
        <w:t xml:space="preserve">    Сообщаю, что я ______________________________________________________:</w:t>
      </w:r>
    </w:p>
    <w:p w:rsidR="001D605C" w:rsidRDefault="001D605C">
      <w:pPr>
        <w:pStyle w:val="ConsPlusNonformat"/>
        <w:jc w:val="both"/>
      </w:pPr>
      <w:r>
        <w:t xml:space="preserve">    ┌──┐</w:t>
      </w:r>
    </w:p>
    <w:p w:rsidR="001D605C" w:rsidRDefault="001D605C">
      <w:pPr>
        <w:pStyle w:val="ConsPlusNonformat"/>
        <w:jc w:val="both"/>
      </w:pPr>
      <w:r>
        <w:t xml:space="preserve">    │  │ окончил(а) _______________________________________________________</w:t>
      </w:r>
    </w:p>
    <w:p w:rsidR="001D605C" w:rsidRDefault="001D605C">
      <w:pPr>
        <w:pStyle w:val="ConsPlusNonformat"/>
        <w:jc w:val="both"/>
      </w:pPr>
      <w:r>
        <w:t xml:space="preserve">    └──┘ (наименование организации для детей-сирот и детей, оставшихся  без</w:t>
      </w:r>
    </w:p>
    <w:p w:rsidR="001D605C" w:rsidRDefault="001D605C">
      <w:pPr>
        <w:pStyle w:val="ConsPlusNonformat"/>
        <w:jc w:val="both"/>
      </w:pPr>
      <w:r>
        <w:t>попечения   родителей,   образовательной   организации,  имеющей  интернат,</w:t>
      </w:r>
    </w:p>
    <w:p w:rsidR="001D605C" w:rsidRDefault="001D605C">
      <w:pPr>
        <w:pStyle w:val="ConsPlusNonformat"/>
        <w:jc w:val="both"/>
      </w:pPr>
      <w:r>
        <w:t>профессиональной образовательной организации)</w:t>
      </w:r>
    </w:p>
    <w:p w:rsidR="001D605C" w:rsidRDefault="001D605C">
      <w:pPr>
        <w:pStyle w:val="ConsPlusNonformat"/>
        <w:jc w:val="both"/>
      </w:pPr>
      <w:r>
        <w:t xml:space="preserve">    ┌──┐</w:t>
      </w:r>
    </w:p>
    <w:p w:rsidR="001D605C" w:rsidRDefault="001D605C">
      <w:pPr>
        <w:pStyle w:val="ConsPlusNonformat"/>
        <w:jc w:val="both"/>
      </w:pPr>
      <w:r>
        <w:t xml:space="preserve">    │  │ достиг возраста 18 лет ________________________________________</w:t>
      </w:r>
    </w:p>
    <w:p w:rsidR="001D605C" w:rsidRDefault="001D605C">
      <w:pPr>
        <w:pStyle w:val="ConsPlusNonformat"/>
        <w:jc w:val="both"/>
      </w:pPr>
      <w:r>
        <w:t xml:space="preserve">    └──┘</w:t>
      </w:r>
    </w:p>
    <w:p w:rsidR="001D605C" w:rsidRDefault="001D605C">
      <w:pPr>
        <w:pStyle w:val="ConsPlusNonformat"/>
        <w:jc w:val="both"/>
      </w:pPr>
      <w:r>
        <w:t xml:space="preserve">    ┌──┐</w:t>
      </w:r>
    </w:p>
    <w:p w:rsidR="001D605C" w:rsidRDefault="001D605C">
      <w:pPr>
        <w:pStyle w:val="ConsPlusNonformat"/>
        <w:jc w:val="both"/>
      </w:pPr>
      <w:r>
        <w:t xml:space="preserve">    │  │ окончил(а)  нахождение в  приемной семье/под  попечительством/ЧУСО</w:t>
      </w:r>
    </w:p>
    <w:p w:rsidR="001D605C" w:rsidRDefault="001D605C">
      <w:pPr>
        <w:pStyle w:val="ConsPlusNonformat"/>
        <w:jc w:val="both"/>
      </w:pPr>
      <w:r>
        <w:t xml:space="preserve">    └──┘ "Детская деревня-SOS Кандалакша __________________________________</w:t>
      </w:r>
    </w:p>
    <w:p w:rsidR="001D605C" w:rsidRDefault="001D605C">
      <w:pPr>
        <w:pStyle w:val="ConsPlusNonformat"/>
        <w:jc w:val="both"/>
      </w:pPr>
      <w:r>
        <w:t>_________________________________________________________________________.</w:t>
      </w:r>
    </w:p>
    <w:p w:rsidR="001D605C" w:rsidRDefault="001D605C">
      <w:pPr>
        <w:pStyle w:val="ConsPlusNonformat"/>
        <w:jc w:val="both"/>
      </w:pPr>
      <w:r>
        <w:t xml:space="preserve">    В настоящее время _____________________________________________________</w:t>
      </w:r>
    </w:p>
    <w:p w:rsidR="001D605C" w:rsidRDefault="001D605C">
      <w:pPr>
        <w:pStyle w:val="ConsPlusNonformat"/>
        <w:jc w:val="both"/>
      </w:pPr>
      <w:r>
        <w:t xml:space="preserve">                               (учусь/работаю, место учебы/работы</w:t>
      </w:r>
    </w:p>
    <w:p w:rsidR="001D605C" w:rsidRDefault="001D605C">
      <w:pPr>
        <w:pStyle w:val="ConsPlusNonformat"/>
        <w:jc w:val="both"/>
      </w:pPr>
      <w:r>
        <w:t>__________________________________________________________________________.</w:t>
      </w:r>
    </w:p>
    <w:p w:rsidR="001D605C" w:rsidRDefault="001D605C">
      <w:pPr>
        <w:pStyle w:val="ConsPlusNonformat"/>
        <w:jc w:val="both"/>
      </w:pPr>
      <w:r>
        <w:t xml:space="preserve">                        или иной род деятельности)</w:t>
      </w:r>
    </w:p>
    <w:p w:rsidR="001D605C" w:rsidRDefault="001D605C">
      <w:pPr>
        <w:pStyle w:val="ConsPlusNonformat"/>
        <w:jc w:val="both"/>
      </w:pPr>
      <w:r>
        <w:t xml:space="preserve">    К заявлению прилагаются:</w:t>
      </w:r>
    </w:p>
    <w:p w:rsidR="001D605C" w:rsidRDefault="001D605C">
      <w:pPr>
        <w:pStyle w:val="ConsPlusNonformat"/>
        <w:jc w:val="both"/>
      </w:pPr>
      <w:r>
        <w:t xml:space="preserve">    1.  Справка  органа  опеки  и  попечительства (справка профессиональной</w:t>
      </w:r>
    </w:p>
    <w:p w:rsidR="001D605C" w:rsidRDefault="001D605C">
      <w:pPr>
        <w:pStyle w:val="ConsPlusNonformat"/>
        <w:jc w:val="both"/>
      </w:pPr>
      <w:r>
        <w:t>образовательной организации).</w:t>
      </w:r>
    </w:p>
    <w:p w:rsidR="001D605C" w:rsidRDefault="001D605C">
      <w:pPr>
        <w:pStyle w:val="ConsPlusNonformat"/>
        <w:jc w:val="both"/>
      </w:pPr>
      <w:r>
        <w:t xml:space="preserve">    2.  Копия аттестата о получении основного общего или среднего (полного)</w:t>
      </w:r>
    </w:p>
    <w:p w:rsidR="001D605C" w:rsidRDefault="001D605C">
      <w:pPr>
        <w:pStyle w:val="ConsPlusNonformat"/>
        <w:jc w:val="both"/>
      </w:pPr>
      <w:r>
        <w:t>общего образования, документа о получении профессионального образования.</w:t>
      </w:r>
    </w:p>
    <w:p w:rsidR="001D605C" w:rsidRDefault="001D605C">
      <w:pPr>
        <w:pStyle w:val="ConsPlusNonformat"/>
        <w:jc w:val="both"/>
      </w:pPr>
      <w:r>
        <w:t xml:space="preserve">    3. ___________________________________________________________________.</w:t>
      </w:r>
    </w:p>
    <w:p w:rsidR="001D605C" w:rsidRDefault="001D605C">
      <w:pPr>
        <w:pStyle w:val="ConsPlusNonformat"/>
        <w:jc w:val="both"/>
      </w:pPr>
      <w:r>
        <w:t xml:space="preserve">    4. ___________________________________________________________________.</w:t>
      </w:r>
    </w:p>
    <w:p w:rsidR="001D605C" w:rsidRDefault="001D605C">
      <w:pPr>
        <w:pStyle w:val="ConsPlusNonformat"/>
        <w:jc w:val="both"/>
      </w:pPr>
      <w:r>
        <w:t xml:space="preserve">    Денежную компенсацию прошу перечислить на счет ________________________</w:t>
      </w:r>
    </w:p>
    <w:p w:rsidR="001D605C" w:rsidRDefault="001D605C">
      <w:pPr>
        <w:pStyle w:val="ConsPlusNonformat"/>
        <w:jc w:val="both"/>
      </w:pPr>
      <w:r>
        <w:t>___________________________________________________________________________</w:t>
      </w:r>
    </w:p>
    <w:p w:rsidR="001D605C" w:rsidRDefault="001D605C">
      <w:pPr>
        <w:pStyle w:val="ConsPlusNonformat"/>
        <w:jc w:val="both"/>
      </w:pPr>
      <w:r>
        <w:t>в ________________________________________________________________________.</w:t>
      </w:r>
    </w:p>
    <w:p w:rsidR="001D605C" w:rsidRDefault="001D605C">
      <w:pPr>
        <w:pStyle w:val="ConsPlusNonformat"/>
        <w:jc w:val="both"/>
      </w:pPr>
      <w:r>
        <w:t xml:space="preserve">             (наименование и реквизиты кредитной организации)</w:t>
      </w:r>
    </w:p>
    <w:p w:rsidR="001D605C" w:rsidRDefault="001D605C">
      <w:pPr>
        <w:pStyle w:val="ConsPlusNonformat"/>
        <w:jc w:val="both"/>
      </w:pPr>
    </w:p>
    <w:p w:rsidR="001D605C" w:rsidRDefault="001D605C">
      <w:pPr>
        <w:pStyle w:val="ConsPlusNonformat"/>
        <w:jc w:val="both"/>
      </w:pPr>
      <w:r>
        <w:t>Дата ______________                          Подпись ______________________</w:t>
      </w:r>
    </w:p>
    <w:p w:rsidR="001D605C" w:rsidRDefault="001D605C">
      <w:pPr>
        <w:pStyle w:val="ConsPlusNonformat"/>
        <w:jc w:val="both"/>
      </w:pPr>
    </w:p>
    <w:p w:rsidR="001D605C" w:rsidRDefault="001D605C">
      <w:pPr>
        <w:pStyle w:val="ConsPlusNonformat"/>
        <w:jc w:val="both"/>
      </w:pPr>
      <w:r>
        <w:t xml:space="preserve">    Заявление принято _____________, сверено с паспортом и зарегистрировано</w:t>
      </w:r>
    </w:p>
    <w:p w:rsidR="001D605C" w:rsidRDefault="001D605C">
      <w:pPr>
        <w:pStyle w:val="ConsPlusNonformat"/>
        <w:jc w:val="both"/>
      </w:pPr>
      <w:r>
        <w:t xml:space="preserve">                         (дата)</w:t>
      </w:r>
    </w:p>
    <w:p w:rsidR="001D605C" w:rsidRDefault="001D605C">
      <w:pPr>
        <w:pStyle w:val="ConsPlusNonformat"/>
        <w:jc w:val="both"/>
      </w:pPr>
      <w:r>
        <w:t>в журнале под N __________________________</w:t>
      </w:r>
    </w:p>
    <w:p w:rsidR="001D605C" w:rsidRDefault="001D605C">
      <w:pPr>
        <w:pStyle w:val="ConsPlusNonformat"/>
        <w:jc w:val="both"/>
      </w:pPr>
    </w:p>
    <w:p w:rsidR="001D605C" w:rsidRDefault="001D605C">
      <w:pPr>
        <w:pStyle w:val="ConsPlusNonformat"/>
        <w:jc w:val="both"/>
      </w:pPr>
      <w:r>
        <w:t>__________________________________</w:t>
      </w:r>
    </w:p>
    <w:p w:rsidR="001D605C" w:rsidRDefault="001D605C">
      <w:pPr>
        <w:pStyle w:val="ConsPlusNonformat"/>
        <w:jc w:val="both"/>
      </w:pPr>
      <w:r>
        <w:t>подпись лица, принявшего заявление</w:t>
      </w: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right"/>
        <w:outlineLvl w:val="1"/>
      </w:pPr>
      <w:r>
        <w:t>Приложение N 2</w:t>
      </w:r>
    </w:p>
    <w:p w:rsidR="001D605C" w:rsidRDefault="001D605C">
      <w:pPr>
        <w:pStyle w:val="ConsPlusNormal"/>
        <w:jc w:val="right"/>
      </w:pPr>
      <w:r>
        <w:t>к Порядку</w:t>
      </w:r>
    </w:p>
    <w:p w:rsidR="001D605C" w:rsidRDefault="001D605C">
      <w:pPr>
        <w:pStyle w:val="ConsPlusNormal"/>
        <w:jc w:val="both"/>
      </w:pPr>
    </w:p>
    <w:p w:rsidR="001D605C" w:rsidRDefault="001D605C">
      <w:pPr>
        <w:pStyle w:val="ConsPlusNormal"/>
        <w:jc w:val="center"/>
      </w:pPr>
      <w:bookmarkStart w:id="7" w:name="P206"/>
      <w:bookmarkEnd w:id="7"/>
      <w:r>
        <w:t>ПРИМЕРНАЯ ФОРМА СПРАВКИ</w:t>
      </w:r>
    </w:p>
    <w:p w:rsidR="001D605C" w:rsidRDefault="001D605C">
      <w:pPr>
        <w:pStyle w:val="ConsPlusNormal"/>
        <w:jc w:val="center"/>
      </w:pPr>
      <w:r>
        <w:lastRenderedPageBreak/>
        <w:t>ДЛЯ ПРЕДОСТАВЛЕНИЯ БЕСПЛАТНОГО КОМПЛЕКТА ОДЕЖДЫ, ОБУВИ,</w:t>
      </w:r>
    </w:p>
    <w:p w:rsidR="001D605C" w:rsidRDefault="001D605C">
      <w:pPr>
        <w:pStyle w:val="ConsPlusNormal"/>
        <w:jc w:val="center"/>
      </w:pPr>
      <w:r>
        <w:t>МЯГКОГО ИНВЕНТАРЯ И ОБОРУДОВАНИЯ, ЕДИНОВРЕМЕННОГО ДЕНЕЖНОГО</w:t>
      </w:r>
    </w:p>
    <w:p w:rsidR="001D605C" w:rsidRDefault="001D605C">
      <w:pPr>
        <w:pStyle w:val="ConsPlusNormal"/>
        <w:jc w:val="center"/>
      </w:pPr>
      <w:r>
        <w:t>ПОСОБИЯ ВЫПУСКНИКАМ ОРГАНИЗАЦИЙ ДЛЯ ДЕТЕЙ-СИРОТ И ДЕТЕЙ,</w:t>
      </w:r>
    </w:p>
    <w:p w:rsidR="001D605C" w:rsidRDefault="001D605C">
      <w:pPr>
        <w:pStyle w:val="ConsPlusNormal"/>
        <w:jc w:val="center"/>
      </w:pPr>
      <w:r>
        <w:t>ОСТАВШИХСЯ БЕЗ ПОПЕЧЕНИЯ РОДИТЕЛЕЙ, ОБРАЗОВАТЕЛЬНЫХ</w:t>
      </w:r>
    </w:p>
    <w:p w:rsidR="001D605C" w:rsidRDefault="001D605C">
      <w:pPr>
        <w:pStyle w:val="ConsPlusNormal"/>
        <w:jc w:val="center"/>
      </w:pPr>
      <w:r>
        <w:t>ОРГАНИЗАЦИЙ, ИМЕЮЩИХ ИНТЕРНАТ, МУНИЦИПАЛЬНЫХ</w:t>
      </w:r>
    </w:p>
    <w:p w:rsidR="001D605C" w:rsidRDefault="001D605C">
      <w:pPr>
        <w:pStyle w:val="ConsPlusNormal"/>
        <w:jc w:val="center"/>
      </w:pPr>
      <w:r>
        <w:t>ОБЩЕОБРАЗОВАТЕЛЬНЫХ ОРГАНИЗАЦИЙ, ПРОФЕССИОНАЛЬНЫХ</w:t>
      </w:r>
    </w:p>
    <w:p w:rsidR="001D605C" w:rsidRDefault="001D605C">
      <w:pPr>
        <w:pStyle w:val="ConsPlusNormal"/>
        <w:jc w:val="center"/>
      </w:pPr>
      <w:r>
        <w:t>ОБРАЗОВАТЕЛЬНЫХ ОРГАНИЗАЦИЙ - ДЕТЯМ-СИРОТАМ И ДЕТЯМ,</w:t>
      </w:r>
    </w:p>
    <w:p w:rsidR="001D605C" w:rsidRDefault="001D605C">
      <w:pPr>
        <w:pStyle w:val="ConsPlusNormal"/>
        <w:jc w:val="center"/>
      </w:pPr>
      <w:r>
        <w:t>ОСТАВШИМСЯ БЕЗ ПОПЕЧЕНИЯ РОДИТЕЛЕЙ, ЛИЦАМ ИЗ ЧИСЛА</w:t>
      </w:r>
    </w:p>
    <w:p w:rsidR="001D605C" w:rsidRDefault="001D605C">
      <w:pPr>
        <w:pStyle w:val="ConsPlusNormal"/>
        <w:jc w:val="center"/>
      </w:pPr>
      <w:r>
        <w:t>ДЕТЕЙ-СИРОТ И ДЕТЕЙ, ОСТАВШИХСЯ БЕЗ ПОПЕЧЕНИЯ РОДИТЕЛЕЙ</w:t>
      </w:r>
    </w:p>
    <w:p w:rsidR="001D605C" w:rsidRDefault="001D605C">
      <w:pPr>
        <w:pStyle w:val="ConsPlusNormal"/>
        <w:jc w:val="both"/>
      </w:pPr>
    </w:p>
    <w:p w:rsidR="001D605C" w:rsidRDefault="001D605C">
      <w:pPr>
        <w:pStyle w:val="ConsPlusNonformat"/>
        <w:jc w:val="both"/>
      </w:pPr>
      <w:r>
        <w:t xml:space="preserve">                                  Справка</w:t>
      </w:r>
    </w:p>
    <w:p w:rsidR="001D605C" w:rsidRDefault="001D605C">
      <w:pPr>
        <w:pStyle w:val="ConsPlusNonformat"/>
        <w:jc w:val="both"/>
      </w:pPr>
      <w:r>
        <w:t xml:space="preserve">             для предоставления бесплатного комплекта одежды,</w:t>
      </w:r>
    </w:p>
    <w:p w:rsidR="001D605C" w:rsidRDefault="001D605C">
      <w:pPr>
        <w:pStyle w:val="ConsPlusNonformat"/>
        <w:jc w:val="both"/>
      </w:pPr>
      <w:r>
        <w:t xml:space="preserve">                 обуви, мягкого инвентаря и оборудования,</w:t>
      </w:r>
    </w:p>
    <w:p w:rsidR="001D605C" w:rsidRDefault="001D605C">
      <w:pPr>
        <w:pStyle w:val="ConsPlusNonformat"/>
        <w:jc w:val="both"/>
      </w:pPr>
      <w:r>
        <w:t xml:space="preserve">               единовременного денежного пособия выпускникам</w:t>
      </w:r>
    </w:p>
    <w:p w:rsidR="001D605C" w:rsidRDefault="001D605C">
      <w:pPr>
        <w:pStyle w:val="ConsPlusNonformat"/>
        <w:jc w:val="both"/>
      </w:pPr>
      <w:r>
        <w:t xml:space="preserve">              организаций для детей-сирот и детей, оставшихся</w:t>
      </w:r>
    </w:p>
    <w:p w:rsidR="001D605C" w:rsidRDefault="001D605C">
      <w:pPr>
        <w:pStyle w:val="ConsPlusNonformat"/>
        <w:jc w:val="both"/>
      </w:pPr>
      <w:r>
        <w:t xml:space="preserve">                 без попечения родителей, образовательных</w:t>
      </w:r>
    </w:p>
    <w:p w:rsidR="001D605C" w:rsidRDefault="001D605C">
      <w:pPr>
        <w:pStyle w:val="ConsPlusNonformat"/>
        <w:jc w:val="both"/>
      </w:pPr>
      <w:r>
        <w:t xml:space="preserve">               организаций, имеющих интернат, муниципальных</w:t>
      </w:r>
    </w:p>
    <w:p w:rsidR="001D605C" w:rsidRDefault="001D605C">
      <w:pPr>
        <w:pStyle w:val="ConsPlusNonformat"/>
        <w:jc w:val="both"/>
      </w:pPr>
      <w:r>
        <w:t xml:space="preserve">                     общеобразовательных организаций,</w:t>
      </w:r>
    </w:p>
    <w:p w:rsidR="001D605C" w:rsidRDefault="001D605C">
      <w:pPr>
        <w:pStyle w:val="ConsPlusNonformat"/>
        <w:jc w:val="both"/>
      </w:pPr>
      <w:r>
        <w:t xml:space="preserve">              профессиональных образовательных организаций -</w:t>
      </w:r>
    </w:p>
    <w:p w:rsidR="001D605C" w:rsidRDefault="001D605C">
      <w:pPr>
        <w:pStyle w:val="ConsPlusNonformat"/>
        <w:jc w:val="both"/>
      </w:pPr>
      <w:r>
        <w:t xml:space="preserve">              детям-сиротам и детям, оставшимся без попечения</w:t>
      </w:r>
    </w:p>
    <w:p w:rsidR="001D605C" w:rsidRDefault="001D605C">
      <w:pPr>
        <w:pStyle w:val="ConsPlusNonformat"/>
        <w:jc w:val="both"/>
      </w:pPr>
      <w:r>
        <w:t xml:space="preserve">              родителей, лицам из числа детей-сирот и детей,</w:t>
      </w:r>
    </w:p>
    <w:p w:rsidR="001D605C" w:rsidRDefault="001D605C">
      <w:pPr>
        <w:pStyle w:val="ConsPlusNonformat"/>
        <w:jc w:val="both"/>
      </w:pPr>
      <w:r>
        <w:t xml:space="preserve">                    оставшихся без попечения родителей</w:t>
      </w:r>
    </w:p>
    <w:p w:rsidR="001D605C" w:rsidRDefault="001D605C">
      <w:pPr>
        <w:pStyle w:val="ConsPlusNonformat"/>
        <w:jc w:val="both"/>
      </w:pPr>
    </w:p>
    <w:p w:rsidR="001D605C" w:rsidRDefault="001D605C">
      <w:pPr>
        <w:pStyle w:val="ConsPlusNonformat"/>
        <w:jc w:val="both"/>
      </w:pPr>
      <w:r>
        <w:t>___________________________________________________________________________</w:t>
      </w:r>
    </w:p>
    <w:p w:rsidR="001D605C" w:rsidRDefault="001D605C">
      <w:pPr>
        <w:pStyle w:val="ConsPlusNonformat"/>
        <w:jc w:val="both"/>
      </w:pPr>
      <w:r>
        <w:t xml:space="preserve">            (фамилия, имя, отчество, дата рождения выпускника)</w:t>
      </w:r>
    </w:p>
    <w:p w:rsidR="001D605C" w:rsidRDefault="001D605C">
      <w:pPr>
        <w:pStyle w:val="ConsPlusNonformat"/>
        <w:jc w:val="both"/>
      </w:pPr>
      <w:r>
        <w:t>действительно  относится  к  детям-сиротам, детям, оставшимся без попечения</w:t>
      </w:r>
    </w:p>
    <w:p w:rsidR="001D605C" w:rsidRDefault="001D605C">
      <w:pPr>
        <w:pStyle w:val="ConsPlusNonformat"/>
        <w:jc w:val="both"/>
      </w:pPr>
      <w:r>
        <w:t>родителей,  лицам  из  числа  детей-сирот и детей, оставшихся без попечения</w:t>
      </w:r>
    </w:p>
    <w:p w:rsidR="001D605C" w:rsidRDefault="001D605C">
      <w:pPr>
        <w:pStyle w:val="ConsPlusNonformat"/>
        <w:jc w:val="both"/>
      </w:pPr>
      <w:r>
        <w:t>родителей,</w:t>
      </w:r>
    </w:p>
    <w:p w:rsidR="001D605C" w:rsidRDefault="001D605C">
      <w:pPr>
        <w:pStyle w:val="ConsPlusNonformat"/>
        <w:jc w:val="both"/>
      </w:pPr>
      <w:r>
        <w:t xml:space="preserve">                           (нужное подчеркнуть)</w:t>
      </w:r>
    </w:p>
    <w:p w:rsidR="001D605C" w:rsidRDefault="001D605C">
      <w:pPr>
        <w:pStyle w:val="ConsPlusNonformat"/>
        <w:jc w:val="both"/>
      </w:pPr>
      <w:r>
        <w:t>и в соответствии с постановлением (распоряжением, договором) от ___________</w:t>
      </w:r>
    </w:p>
    <w:p w:rsidR="001D605C" w:rsidRDefault="001D605C">
      <w:pPr>
        <w:pStyle w:val="ConsPlusNonformat"/>
        <w:jc w:val="both"/>
      </w:pPr>
      <w:r>
        <w:t>N _________ _______________________________________________________________</w:t>
      </w:r>
    </w:p>
    <w:p w:rsidR="001D605C" w:rsidRDefault="001D605C">
      <w:pPr>
        <w:pStyle w:val="ConsPlusNonformat"/>
        <w:jc w:val="both"/>
      </w:pPr>
      <w:r>
        <w:t xml:space="preserve">                             (наименование документа)</w:t>
      </w:r>
    </w:p>
    <w:p w:rsidR="001D605C" w:rsidRDefault="001D605C">
      <w:pPr>
        <w:pStyle w:val="ConsPlusNonformat"/>
        <w:jc w:val="both"/>
      </w:pPr>
      <w:r>
        <w:t>___________________________________________________________________________</w:t>
      </w:r>
    </w:p>
    <w:p w:rsidR="001D605C" w:rsidRDefault="001D605C">
      <w:pPr>
        <w:pStyle w:val="ConsPlusNonformat"/>
        <w:jc w:val="both"/>
      </w:pPr>
      <w:r>
        <w:t>в период ______________ находился(ась) ____________________________________</w:t>
      </w:r>
    </w:p>
    <w:p w:rsidR="001D605C" w:rsidRDefault="001D605C">
      <w:pPr>
        <w:pStyle w:val="ConsPlusNonformat"/>
        <w:jc w:val="both"/>
      </w:pPr>
      <w:r>
        <w:t>___________________________________________________________________________</w:t>
      </w:r>
    </w:p>
    <w:p w:rsidR="001D605C" w:rsidRDefault="001D605C">
      <w:pPr>
        <w:pStyle w:val="ConsPlusNonformat"/>
        <w:jc w:val="both"/>
      </w:pPr>
      <w:r>
        <w:t xml:space="preserve">    (под попечительством, в приемной семье, в учреждении (наименование)</w:t>
      </w:r>
    </w:p>
    <w:p w:rsidR="001D605C" w:rsidRDefault="001D605C">
      <w:pPr>
        <w:pStyle w:val="ConsPlusNonformat"/>
        <w:jc w:val="both"/>
      </w:pPr>
    </w:p>
    <w:p w:rsidR="001D605C" w:rsidRDefault="001D605C">
      <w:pPr>
        <w:pStyle w:val="ConsPlusNonformat"/>
        <w:jc w:val="both"/>
      </w:pPr>
      <w:r>
        <w:t>М.П.</w:t>
      </w:r>
    </w:p>
    <w:p w:rsidR="001D605C" w:rsidRDefault="001D605C">
      <w:pPr>
        <w:pStyle w:val="ConsPlusNonformat"/>
        <w:jc w:val="both"/>
      </w:pPr>
    </w:p>
    <w:p w:rsidR="001D605C" w:rsidRDefault="001D605C">
      <w:pPr>
        <w:pStyle w:val="ConsPlusNonformat"/>
        <w:jc w:val="both"/>
      </w:pPr>
      <w:r>
        <w:t>Руководитель органа опеки и попечительства</w:t>
      </w:r>
    </w:p>
    <w:p w:rsidR="001D605C" w:rsidRDefault="001D605C">
      <w:pPr>
        <w:pStyle w:val="ConsPlusNonformat"/>
        <w:jc w:val="both"/>
      </w:pPr>
      <w:r>
        <w:t>(органа местного самоуправления муниципального района,</w:t>
      </w:r>
    </w:p>
    <w:p w:rsidR="001D605C" w:rsidRDefault="001D605C">
      <w:pPr>
        <w:pStyle w:val="ConsPlusNonformat"/>
        <w:jc w:val="both"/>
      </w:pPr>
      <w:r>
        <w:t>городского округа)</w:t>
      </w:r>
    </w:p>
    <w:p w:rsidR="001D605C" w:rsidRDefault="001D605C">
      <w:pPr>
        <w:pStyle w:val="ConsPlusNonformat"/>
        <w:jc w:val="both"/>
      </w:pPr>
      <w:r>
        <w:t xml:space="preserve">                    ________________    ___________________________</w:t>
      </w:r>
    </w:p>
    <w:p w:rsidR="001D605C" w:rsidRDefault="001D605C">
      <w:pPr>
        <w:pStyle w:val="ConsPlusNonformat"/>
        <w:jc w:val="both"/>
      </w:pPr>
      <w:r>
        <w:t xml:space="preserve">                        подпись             расшифровка подписи</w:t>
      </w:r>
    </w:p>
    <w:p w:rsidR="001D605C" w:rsidRDefault="001D605C">
      <w:pPr>
        <w:pStyle w:val="ConsPlusNonformat"/>
        <w:jc w:val="both"/>
      </w:pPr>
      <w:r>
        <w:t>дата выдачи справки</w:t>
      </w: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right"/>
        <w:outlineLvl w:val="0"/>
      </w:pPr>
      <w:r>
        <w:t>Утвержден</w:t>
      </w:r>
    </w:p>
    <w:p w:rsidR="001D605C" w:rsidRDefault="001D605C">
      <w:pPr>
        <w:pStyle w:val="ConsPlusNormal"/>
        <w:jc w:val="right"/>
      </w:pPr>
      <w:r>
        <w:t>постановлением</w:t>
      </w:r>
    </w:p>
    <w:p w:rsidR="001D605C" w:rsidRDefault="001D605C">
      <w:pPr>
        <w:pStyle w:val="ConsPlusNormal"/>
        <w:jc w:val="right"/>
      </w:pPr>
      <w:r>
        <w:t>Правительства Мурманской области</w:t>
      </w:r>
    </w:p>
    <w:p w:rsidR="001D605C" w:rsidRDefault="001D605C">
      <w:pPr>
        <w:pStyle w:val="ConsPlusNormal"/>
        <w:jc w:val="right"/>
      </w:pPr>
      <w:r>
        <w:t>от 17 июля 2017 г. N 366-ПП</w:t>
      </w:r>
    </w:p>
    <w:p w:rsidR="001D605C" w:rsidRDefault="001D605C">
      <w:pPr>
        <w:pStyle w:val="ConsPlusNormal"/>
        <w:jc w:val="both"/>
      </w:pPr>
    </w:p>
    <w:p w:rsidR="001D605C" w:rsidRDefault="001D605C">
      <w:pPr>
        <w:pStyle w:val="ConsPlusTitle"/>
        <w:jc w:val="center"/>
      </w:pPr>
      <w:bookmarkStart w:id="8" w:name="P262"/>
      <w:bookmarkEnd w:id="8"/>
      <w:r>
        <w:t>ПОРЯДОК</w:t>
      </w:r>
    </w:p>
    <w:p w:rsidR="001D605C" w:rsidRDefault="001D605C">
      <w:pPr>
        <w:pStyle w:val="ConsPlusTitle"/>
        <w:jc w:val="center"/>
      </w:pPr>
      <w:r>
        <w:t>ОБЕСПЕЧЕНИЯ БЕСПЛАТНЫМ КОМПЛЕКТОМ ОДЕЖДЫ И ОБУВИ,</w:t>
      </w:r>
    </w:p>
    <w:p w:rsidR="001D605C" w:rsidRDefault="001D605C">
      <w:pPr>
        <w:pStyle w:val="ConsPlusTitle"/>
        <w:jc w:val="center"/>
      </w:pPr>
      <w:r>
        <w:t>ЕДИНОВРЕМЕННЫМ ДЕНЕЖНЫМ ПОСОБИЕМ ДЕТЕЙ-СИРОТ И ДЕТЕЙ,</w:t>
      </w:r>
    </w:p>
    <w:p w:rsidR="001D605C" w:rsidRDefault="001D605C">
      <w:pPr>
        <w:pStyle w:val="ConsPlusTitle"/>
        <w:jc w:val="center"/>
      </w:pPr>
      <w:r>
        <w:t>ОСТАВШИХСЯ БЕЗ ПОПЕЧЕНИЯ РОДИТЕЛЕЙ, ЛИЦ ИЗ ЧИСЛА ДЕТЕЙ-СИРОТ</w:t>
      </w:r>
    </w:p>
    <w:p w:rsidR="001D605C" w:rsidRDefault="001D605C">
      <w:pPr>
        <w:pStyle w:val="ConsPlusTitle"/>
        <w:jc w:val="center"/>
      </w:pPr>
      <w:r>
        <w:lastRenderedPageBreak/>
        <w:t>И ДЕТЕЙ, ОСТАВШИХСЯ БЕЗ ПОПЕЧЕНИЯ РОДИТЕЛЕЙ, ПРИ ВЫПУСКЕ</w:t>
      </w:r>
    </w:p>
    <w:p w:rsidR="001D605C" w:rsidRDefault="001D605C">
      <w:pPr>
        <w:pStyle w:val="ConsPlusTitle"/>
        <w:jc w:val="center"/>
      </w:pPr>
      <w:r>
        <w:t>ИЗ ОРГАНИЗАЦИИ ДЛЯ ДЕТЕЙ-СИРОТ И ДЕТЕЙ, ОСТАВШИХСЯ</w:t>
      </w:r>
    </w:p>
    <w:p w:rsidR="001D605C" w:rsidRDefault="001D605C">
      <w:pPr>
        <w:pStyle w:val="ConsPlusTitle"/>
        <w:jc w:val="center"/>
      </w:pPr>
      <w:r>
        <w:t>БЕЗ ПОПЕЧЕНИЯ РОДИТЕЛЕЙ, ИЛИ ОБРАЗОВАТЕЛЬНОЙ ОРГАНИЗАЦИИ,</w:t>
      </w:r>
    </w:p>
    <w:p w:rsidR="001D605C" w:rsidRDefault="001D605C">
      <w:pPr>
        <w:pStyle w:val="ConsPlusTitle"/>
        <w:jc w:val="center"/>
      </w:pPr>
      <w:r>
        <w:t>ИМЕЮЩЕЙ ИНТЕРНАТ, В КОТОРОЙ ОНИ ВОСПИТЫВАЛИСЬ ЗА СЧЕТ</w:t>
      </w:r>
    </w:p>
    <w:p w:rsidR="001D605C" w:rsidRDefault="001D605C">
      <w:pPr>
        <w:pStyle w:val="ConsPlusTitle"/>
        <w:jc w:val="center"/>
      </w:pPr>
      <w:r>
        <w:t>СРЕДСТВ ОБЛАСТНОГО БЮДЖЕТА, В СВЯЗИ С ЗАВЕРШЕНИЕМ ОБУЧЕНИЯ</w:t>
      </w:r>
    </w:p>
    <w:p w:rsidR="001D605C" w:rsidRDefault="001D605C">
      <w:pPr>
        <w:pStyle w:val="ConsPlusTitle"/>
        <w:jc w:val="center"/>
      </w:pPr>
      <w:r>
        <w:t>В ОБЩЕОБРАЗОВАТЕЛЬНОЙ ОРГАНИЗАЦИИ</w:t>
      </w:r>
    </w:p>
    <w:p w:rsidR="001D605C" w:rsidRDefault="001D605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D60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05C" w:rsidRDefault="001D60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605C" w:rsidRDefault="001D60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605C" w:rsidRDefault="001D605C">
            <w:pPr>
              <w:pStyle w:val="ConsPlusNormal"/>
              <w:jc w:val="center"/>
            </w:pPr>
            <w:r>
              <w:rPr>
                <w:color w:val="392C69"/>
              </w:rPr>
              <w:t>Список изменяющих документов</w:t>
            </w:r>
          </w:p>
          <w:p w:rsidR="001D605C" w:rsidRDefault="001D605C">
            <w:pPr>
              <w:pStyle w:val="ConsPlusNormal"/>
              <w:jc w:val="center"/>
            </w:pPr>
            <w:r>
              <w:rPr>
                <w:color w:val="392C69"/>
              </w:rPr>
              <w:t xml:space="preserve">(в ред. </w:t>
            </w:r>
            <w:hyperlink r:id="rId49" w:history="1">
              <w:r>
                <w:rPr>
                  <w:color w:val="0000FF"/>
                </w:rPr>
                <w:t>постановления</w:t>
              </w:r>
            </w:hyperlink>
            <w:r>
              <w:rPr>
                <w:color w:val="392C69"/>
              </w:rPr>
              <w:t xml:space="preserve"> Правительства Мурманской области</w:t>
            </w:r>
          </w:p>
          <w:p w:rsidR="001D605C" w:rsidRDefault="001D605C">
            <w:pPr>
              <w:pStyle w:val="ConsPlusNormal"/>
              <w:jc w:val="center"/>
            </w:pPr>
            <w:r>
              <w:rPr>
                <w:color w:val="392C69"/>
              </w:rPr>
              <w:t>от 19.02.2018 N 69-ПП)</w:t>
            </w:r>
          </w:p>
        </w:tc>
        <w:tc>
          <w:tcPr>
            <w:tcW w:w="113" w:type="dxa"/>
            <w:tcBorders>
              <w:top w:val="nil"/>
              <w:left w:val="nil"/>
              <w:bottom w:val="nil"/>
              <w:right w:val="nil"/>
            </w:tcBorders>
            <w:shd w:val="clear" w:color="auto" w:fill="F4F3F8"/>
            <w:tcMar>
              <w:top w:w="0" w:type="dxa"/>
              <w:left w:w="0" w:type="dxa"/>
              <w:bottom w:w="0" w:type="dxa"/>
              <w:right w:w="0" w:type="dxa"/>
            </w:tcMar>
          </w:tcPr>
          <w:p w:rsidR="001D605C" w:rsidRDefault="001D605C">
            <w:pPr>
              <w:spacing w:after="1" w:line="0" w:lineRule="atLeast"/>
            </w:pPr>
          </w:p>
        </w:tc>
      </w:tr>
    </w:tbl>
    <w:p w:rsidR="001D605C" w:rsidRDefault="001D605C">
      <w:pPr>
        <w:pStyle w:val="ConsPlusNormal"/>
        <w:jc w:val="both"/>
      </w:pPr>
    </w:p>
    <w:p w:rsidR="001D605C" w:rsidRDefault="001D605C">
      <w:pPr>
        <w:pStyle w:val="ConsPlusNormal"/>
        <w:ind w:firstLine="540"/>
        <w:jc w:val="both"/>
      </w:pPr>
      <w:r>
        <w:t xml:space="preserve">1. Настоящий Порядок разработан во исполнение </w:t>
      </w:r>
      <w:hyperlink r:id="rId50" w:history="1">
        <w:r>
          <w:rPr>
            <w:color w:val="0000FF"/>
          </w:rPr>
          <w:t>пункта 9 статьи 2</w:t>
        </w:r>
      </w:hyperlink>
      <w:r>
        <w:t xml:space="preserve"> Закона Мурманской области от 28.12.2004 N 568-01-ЗМО "О дополнительных гарантиях по социальной поддержке детей-сирот и детей, оставшихся без попечения родителей" и устанавливает правила обеспечения бесплатным комплектом одежды и обуви, единовременным денежным пособием детей-сирот и детей, оставшихся без попечения родителей, лиц из числа детей-сирот и детей, оставшихся без попечения родителей, при выпуске из организации для детей-сирот и детей, оставшихся без попечения родителей, или образовательной организации, имеющей интернат, в которой они воспитывались за счет средств областного бюджета (далее - организация для детей-сирот), в связи с завершением обучения в общеобразовательной организации.</w:t>
      </w:r>
    </w:p>
    <w:p w:rsidR="001D605C" w:rsidRDefault="001D605C">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при выпуске из организации для детей-сирот в связи с завершением обучения в общеобразовательной организации (далее - выпускники) предоставляются находившиеся в их пользовании при пребывании в организации для детей-сирот одежда и обувь, предметы личной гигиены.</w:t>
      </w:r>
    </w:p>
    <w:p w:rsidR="001D605C" w:rsidRDefault="001D605C">
      <w:pPr>
        <w:pStyle w:val="ConsPlusNormal"/>
        <w:spacing w:before="220"/>
        <w:ind w:firstLine="540"/>
        <w:jc w:val="both"/>
      </w:pPr>
      <w:r>
        <w:t>3. Выпускникам, продолжающим обучение по очной форме в профессиональной образовательной организации, в случае истечения срока носки или отсутствия по иной причине отдельных предметов одежды и обуви, одежда и обувь приобретаются организацией для детей-сирот в соответствии с утвержденным Правительством Мурманской области перечнем одежды и обуви, предоставляемых детям-сиротам и детям, оставшимся без попечения родителей, лицам из числа детей-сирот и детей, оставшихся без попечения родителей, при выпуске из организации для детей-сирот и детей, оставшихся без попечения родителей, или образовательной организации, имеющей интернат, в которой они воспитывались за счет средств областного бюджета, в связи с завершением обучения в общеобразовательной организации и продолжением обучения по очной форме в профессиональной образовательной организации.</w:t>
      </w:r>
    </w:p>
    <w:p w:rsidR="001D605C" w:rsidRDefault="001D605C">
      <w:pPr>
        <w:pStyle w:val="ConsPlusNormal"/>
        <w:spacing w:before="220"/>
        <w:ind w:firstLine="540"/>
        <w:jc w:val="both"/>
      </w:pPr>
      <w:r>
        <w:t>4. Одежда, обувь и единовременное денежное пособие в размере, установленном Правительством Мурманской области, предоставляются выпускникам, продолжающим обучение по очной форме в профессиональной образовательной организации, в соответствии с приказом руководителя организации для детей-сирот на основании справки (приказа) профессиональной образовательной организации о зачислении выпускника на обучение по очной форме на условиях полного государственного обеспечения. Организация для детей-сирот ведет учет выпускников, обеспеченных одеждой, обувью и единовременным денежным пособием.</w:t>
      </w:r>
    </w:p>
    <w:p w:rsidR="001D605C" w:rsidRDefault="001D605C">
      <w:pPr>
        <w:pStyle w:val="ConsPlusNormal"/>
        <w:spacing w:before="220"/>
        <w:ind w:firstLine="540"/>
        <w:jc w:val="both"/>
      </w:pPr>
      <w:r>
        <w:t>5. Финансовое обеспечение расходов, связанных с выплатой единовременного денежного пособия и предоставлением одежды и обуви выпускникам организаций для детей-сирот, предусматривается в планах финансово-хозяйственной деятельности данных организаций на соответствующий год.</w:t>
      </w:r>
    </w:p>
    <w:p w:rsidR="001D605C" w:rsidRDefault="001D605C">
      <w:pPr>
        <w:pStyle w:val="ConsPlusNormal"/>
        <w:spacing w:before="220"/>
        <w:ind w:firstLine="540"/>
        <w:jc w:val="both"/>
      </w:pPr>
      <w:r>
        <w:t>6. Споры по вопросу обеспечения бесплатным комплектом одежды и обуви, единовременным денежным пособием выпускников разрешаются в порядке, установленном законодательством Российской Федерации.</w:t>
      </w: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right"/>
        <w:outlineLvl w:val="0"/>
      </w:pPr>
      <w:r>
        <w:t>Утвержден</w:t>
      </w:r>
    </w:p>
    <w:p w:rsidR="001D605C" w:rsidRDefault="001D605C">
      <w:pPr>
        <w:pStyle w:val="ConsPlusNormal"/>
        <w:jc w:val="right"/>
      </w:pPr>
      <w:r>
        <w:t>постановлением</w:t>
      </w:r>
    </w:p>
    <w:p w:rsidR="001D605C" w:rsidRDefault="001D605C">
      <w:pPr>
        <w:pStyle w:val="ConsPlusNormal"/>
        <w:jc w:val="right"/>
      </w:pPr>
      <w:r>
        <w:t>Правительства Мурманской области</w:t>
      </w:r>
    </w:p>
    <w:p w:rsidR="001D605C" w:rsidRDefault="001D605C">
      <w:pPr>
        <w:pStyle w:val="ConsPlusNormal"/>
        <w:jc w:val="right"/>
      </w:pPr>
      <w:r>
        <w:t>от 17 июля 2017 г. N 366-ПП</w:t>
      </w:r>
    </w:p>
    <w:p w:rsidR="001D605C" w:rsidRDefault="001D605C">
      <w:pPr>
        <w:pStyle w:val="ConsPlusNormal"/>
        <w:jc w:val="both"/>
      </w:pPr>
    </w:p>
    <w:p w:rsidR="001D605C" w:rsidRDefault="001D605C">
      <w:pPr>
        <w:pStyle w:val="ConsPlusTitle"/>
        <w:jc w:val="center"/>
      </w:pPr>
      <w:bookmarkStart w:id="9" w:name="P292"/>
      <w:bookmarkEnd w:id="9"/>
      <w:r>
        <w:t>ПЕРЕЧЕНЬ</w:t>
      </w:r>
    </w:p>
    <w:p w:rsidR="001D605C" w:rsidRDefault="001D605C">
      <w:pPr>
        <w:pStyle w:val="ConsPlusTitle"/>
        <w:jc w:val="center"/>
      </w:pPr>
      <w:r>
        <w:t>ОДЕЖДЫ, ОБУВИ, МЯГКОГО ИНВЕНТАРЯ, ОБОРУДОВАНИЯ,</w:t>
      </w:r>
    </w:p>
    <w:p w:rsidR="001D605C" w:rsidRDefault="001D605C">
      <w:pPr>
        <w:pStyle w:val="ConsPlusTitle"/>
        <w:jc w:val="center"/>
      </w:pPr>
      <w:r>
        <w:t>ПРЕДОСТАВЛЯЕМЫЙ ВЫПУСКНИКАМ ОРГАНИЗАЦИЙ ДЛЯ ДЕТЕЙ-СИРОТ</w:t>
      </w:r>
    </w:p>
    <w:p w:rsidR="001D605C" w:rsidRDefault="001D605C">
      <w:pPr>
        <w:pStyle w:val="ConsPlusTitle"/>
        <w:jc w:val="center"/>
      </w:pPr>
      <w:r>
        <w:t>И ДЕТЕЙ, ОСТАВШИХСЯ БЕЗ ПОПЕЧЕНИЯ РОДИТЕЛЕЙ, ОБРАЗОВАТЕЛЬНЫХ</w:t>
      </w:r>
    </w:p>
    <w:p w:rsidR="001D605C" w:rsidRDefault="001D605C">
      <w:pPr>
        <w:pStyle w:val="ConsPlusTitle"/>
        <w:jc w:val="center"/>
      </w:pPr>
      <w:r>
        <w:t>ОРГАНИЗАЦИЙ, ИМЕЮЩИХ ИНТЕРНАТ, В КОТОРЫХ ОНИ ВОСПИТЫВАЛИСЬ</w:t>
      </w:r>
    </w:p>
    <w:p w:rsidR="001D605C" w:rsidRDefault="001D605C">
      <w:pPr>
        <w:pStyle w:val="ConsPlusTitle"/>
        <w:jc w:val="center"/>
      </w:pPr>
      <w:r>
        <w:t>ЗА СЧЕТ СРЕДСТВ ОБЛАСТНОГО БЮДЖЕТА, МУНИЦИПАЛЬНЫХ</w:t>
      </w:r>
    </w:p>
    <w:p w:rsidR="001D605C" w:rsidRDefault="001D605C">
      <w:pPr>
        <w:pStyle w:val="ConsPlusTitle"/>
        <w:jc w:val="center"/>
      </w:pPr>
      <w:r>
        <w:t>ОБЩЕОБРАЗОВАТЕЛЬНЫХ ОРГАНИЗАЦИЙ, ПРОФЕССИОНАЛЬНЫХ</w:t>
      </w:r>
    </w:p>
    <w:p w:rsidR="001D605C" w:rsidRDefault="001D605C">
      <w:pPr>
        <w:pStyle w:val="ConsPlusTitle"/>
        <w:jc w:val="center"/>
      </w:pPr>
      <w:r>
        <w:t>ОБРАЗОВАТЕЛЬНЫХ ОРГАНИЗАЦИЙ, ОБУЧАВШИМСЯ ПО ОЧНОЙ ФОРМЕ</w:t>
      </w:r>
    </w:p>
    <w:p w:rsidR="001D605C" w:rsidRDefault="001D605C">
      <w:pPr>
        <w:pStyle w:val="ConsPlusTitle"/>
        <w:jc w:val="center"/>
      </w:pPr>
      <w:r>
        <w:t>ОБУЧЕНИЯ ПО ОСНОВНЫМ ПРОФЕССИОНАЛЬНЫМ ОБРАЗОВАТЕЛЬНЫМ</w:t>
      </w:r>
    </w:p>
    <w:p w:rsidR="001D605C" w:rsidRDefault="001D605C">
      <w:pPr>
        <w:pStyle w:val="ConsPlusTitle"/>
        <w:jc w:val="center"/>
      </w:pPr>
      <w:r>
        <w:t>ПРОГРАММАМ И (ИЛИ) ПРОГРАММАМ ПРОФЕССИОНАЛЬНОЙ ПОДГОТОВКИ</w:t>
      </w:r>
    </w:p>
    <w:p w:rsidR="001D605C" w:rsidRDefault="001D605C">
      <w:pPr>
        <w:pStyle w:val="ConsPlusTitle"/>
        <w:jc w:val="center"/>
      </w:pPr>
      <w:r>
        <w:t>ПО ПРОФЕССИЯМ РАБОЧИХ, ДОЛЖНОСТЯМ СЛУЖАЩИХ ЗА СЧЕТ СРЕДСТВ</w:t>
      </w:r>
    </w:p>
    <w:p w:rsidR="001D605C" w:rsidRDefault="001D605C">
      <w:pPr>
        <w:pStyle w:val="ConsPlusTitle"/>
        <w:jc w:val="center"/>
      </w:pPr>
      <w:r>
        <w:t>ОБЛАСТНОГО БЮДЖЕТА НА УСЛОВИЯХ ПОЛНОГО ГОСУДАРСТВЕННОГО</w:t>
      </w:r>
    </w:p>
    <w:p w:rsidR="001D605C" w:rsidRDefault="001D605C">
      <w:pPr>
        <w:pStyle w:val="ConsPlusTitle"/>
        <w:jc w:val="center"/>
      </w:pPr>
      <w:r>
        <w:t>ОБЕСПЕЧЕНИЯ, - ДЕТЯМ-СИРОТАМ И ДЕТЯМ, ОСТАВШИМСЯ</w:t>
      </w:r>
    </w:p>
    <w:p w:rsidR="001D605C" w:rsidRDefault="001D605C">
      <w:pPr>
        <w:pStyle w:val="ConsPlusTitle"/>
        <w:jc w:val="center"/>
      </w:pPr>
      <w:r>
        <w:t>БЕЗ ПОПЕЧЕНИЯ РОДИТЕЛЕЙ, ЛИЦАМ ИЗ ЧИСЛА ДЕТЕЙ-СИРОТ И ДЕТЕЙ,</w:t>
      </w:r>
    </w:p>
    <w:p w:rsidR="001D605C" w:rsidRDefault="001D605C">
      <w:pPr>
        <w:pStyle w:val="ConsPlusTitle"/>
        <w:jc w:val="center"/>
      </w:pPr>
      <w:r>
        <w:t>ОСТАВШИХСЯ БЕЗ ПОПЕЧЕНИЯ РОДИТЕЛЕЙ, ЛИЦАМ, ПОТЕРЯВШИМ</w:t>
      </w:r>
    </w:p>
    <w:p w:rsidR="001D605C" w:rsidRDefault="001D605C">
      <w:pPr>
        <w:pStyle w:val="ConsPlusTitle"/>
        <w:jc w:val="center"/>
      </w:pPr>
      <w:r>
        <w:t>В ПЕРИОД ОБУЧЕНИЯ ОБОИХ РОДИТЕЛЕЙ ИЛИ ЕДИНСТВЕННОГО</w:t>
      </w:r>
    </w:p>
    <w:p w:rsidR="001D605C" w:rsidRDefault="001D605C">
      <w:pPr>
        <w:pStyle w:val="ConsPlusTitle"/>
        <w:jc w:val="center"/>
      </w:pPr>
      <w:r>
        <w:t>РОДИТЕЛЯ, ЛИЦАМ, ОКАЗАВШИМСЯ В ПЕРИОД ОБУЧЕНИЯ В ТРУДНОЙ</w:t>
      </w:r>
    </w:p>
    <w:p w:rsidR="001D605C" w:rsidRDefault="001D605C">
      <w:pPr>
        <w:pStyle w:val="ConsPlusTitle"/>
        <w:jc w:val="center"/>
      </w:pPr>
      <w:r>
        <w:t>ЖИЗНЕННОЙ СИТУАЦИИ, ЗА ИСКЛЮЧЕНИЕМ ЛИЦ, ПРОДОЛЖАЮЩИХ</w:t>
      </w:r>
    </w:p>
    <w:p w:rsidR="001D605C" w:rsidRDefault="001D605C">
      <w:pPr>
        <w:pStyle w:val="ConsPlusTitle"/>
        <w:jc w:val="center"/>
      </w:pPr>
      <w:r>
        <w:t>ОБУЧЕНИЕ ПО ОЧНОЙ ФОРМЕ ОБУЧЕНИЯ ПО ОСНОВНЫМ</w:t>
      </w:r>
    </w:p>
    <w:p w:rsidR="001D605C" w:rsidRDefault="001D605C">
      <w:pPr>
        <w:pStyle w:val="ConsPlusTitle"/>
        <w:jc w:val="center"/>
      </w:pPr>
      <w:r>
        <w:t>ПРОФЕССИОНАЛЬНЫМ ОБРАЗОВАТЕЛЬНЫМ ПРОГРАММАМ И (ИЛИ)</w:t>
      </w:r>
    </w:p>
    <w:p w:rsidR="001D605C" w:rsidRDefault="001D605C">
      <w:pPr>
        <w:pStyle w:val="ConsPlusTitle"/>
        <w:jc w:val="center"/>
      </w:pPr>
      <w:r>
        <w:t>ПРОГРАММАМ ПРОФЕССИОНАЛЬНОЙ ПОДГОТОВКИ ПО ПРОФЕССИЯМ</w:t>
      </w:r>
    </w:p>
    <w:p w:rsidR="001D605C" w:rsidRDefault="001D605C">
      <w:pPr>
        <w:pStyle w:val="ConsPlusTitle"/>
        <w:jc w:val="center"/>
      </w:pPr>
      <w:r>
        <w:t>РАБОЧИХ, ДОЛЖНОСТЯМ СЛУЖАЩИХ ЗА СЧЕТ СРЕДСТВ ОБЛАСТНОГО</w:t>
      </w:r>
    </w:p>
    <w:p w:rsidR="001D605C" w:rsidRDefault="001D605C">
      <w:pPr>
        <w:pStyle w:val="ConsPlusTitle"/>
        <w:jc w:val="center"/>
      </w:pPr>
      <w:r>
        <w:t>БЮДЖЕТА, ИЛИ В ОБРАЗОВАТЕЛЬНЫХ ОРГАНИЗАЦИЯХ ВЫСШЕГО</w:t>
      </w:r>
    </w:p>
    <w:p w:rsidR="001D605C" w:rsidRDefault="001D605C">
      <w:pPr>
        <w:pStyle w:val="ConsPlusTitle"/>
        <w:jc w:val="center"/>
      </w:pPr>
      <w:r>
        <w:t>ОБРАЗОВАНИЯ</w:t>
      </w:r>
    </w:p>
    <w:p w:rsidR="001D605C" w:rsidRDefault="001D60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1304"/>
        <w:gridCol w:w="964"/>
        <w:gridCol w:w="1191"/>
      </w:tblGrid>
      <w:tr w:rsidR="001D605C">
        <w:tc>
          <w:tcPr>
            <w:tcW w:w="5556" w:type="dxa"/>
            <w:vMerge w:val="restart"/>
          </w:tcPr>
          <w:p w:rsidR="001D605C" w:rsidRDefault="001D605C">
            <w:pPr>
              <w:pStyle w:val="ConsPlusNormal"/>
              <w:jc w:val="center"/>
            </w:pPr>
            <w:r>
              <w:t>Наименование одежды, обуви, мягкого инвентаря и оборудования</w:t>
            </w:r>
          </w:p>
        </w:tc>
        <w:tc>
          <w:tcPr>
            <w:tcW w:w="1304" w:type="dxa"/>
            <w:vMerge w:val="restart"/>
          </w:tcPr>
          <w:p w:rsidR="001D605C" w:rsidRDefault="001D605C">
            <w:pPr>
              <w:pStyle w:val="ConsPlusNormal"/>
              <w:jc w:val="center"/>
            </w:pPr>
            <w:r>
              <w:t>Единица измерения</w:t>
            </w:r>
          </w:p>
        </w:tc>
        <w:tc>
          <w:tcPr>
            <w:tcW w:w="2155" w:type="dxa"/>
            <w:gridSpan w:val="2"/>
          </w:tcPr>
          <w:p w:rsidR="001D605C" w:rsidRDefault="001D605C">
            <w:pPr>
              <w:pStyle w:val="ConsPlusNormal"/>
              <w:jc w:val="center"/>
            </w:pPr>
            <w:r>
              <w:t>Норма на одного выпускника</w:t>
            </w:r>
          </w:p>
        </w:tc>
      </w:tr>
      <w:tr w:rsidR="001D605C">
        <w:tc>
          <w:tcPr>
            <w:tcW w:w="5556" w:type="dxa"/>
            <w:vMerge/>
          </w:tcPr>
          <w:p w:rsidR="001D605C" w:rsidRDefault="001D605C">
            <w:pPr>
              <w:spacing w:after="1" w:line="0" w:lineRule="atLeast"/>
            </w:pPr>
          </w:p>
        </w:tc>
        <w:tc>
          <w:tcPr>
            <w:tcW w:w="1304" w:type="dxa"/>
            <w:vMerge/>
          </w:tcPr>
          <w:p w:rsidR="001D605C" w:rsidRDefault="001D605C">
            <w:pPr>
              <w:spacing w:after="1" w:line="0" w:lineRule="atLeast"/>
            </w:pPr>
          </w:p>
        </w:tc>
        <w:tc>
          <w:tcPr>
            <w:tcW w:w="964" w:type="dxa"/>
          </w:tcPr>
          <w:p w:rsidR="001D605C" w:rsidRDefault="001D605C">
            <w:pPr>
              <w:pStyle w:val="ConsPlusNormal"/>
              <w:jc w:val="center"/>
            </w:pPr>
            <w:r>
              <w:t>для юноши</w:t>
            </w:r>
          </w:p>
        </w:tc>
        <w:tc>
          <w:tcPr>
            <w:tcW w:w="1191" w:type="dxa"/>
          </w:tcPr>
          <w:p w:rsidR="001D605C" w:rsidRDefault="001D605C">
            <w:pPr>
              <w:pStyle w:val="ConsPlusNormal"/>
              <w:jc w:val="center"/>
            </w:pPr>
            <w:r>
              <w:t>для девушки</w:t>
            </w:r>
          </w:p>
        </w:tc>
      </w:tr>
      <w:tr w:rsidR="001D605C">
        <w:tc>
          <w:tcPr>
            <w:tcW w:w="5556" w:type="dxa"/>
          </w:tcPr>
          <w:p w:rsidR="001D605C" w:rsidRDefault="001D605C">
            <w:pPr>
              <w:pStyle w:val="ConsPlusNormal"/>
            </w:pPr>
            <w:r>
              <w:t>ОДЕЖДА</w:t>
            </w:r>
          </w:p>
        </w:tc>
        <w:tc>
          <w:tcPr>
            <w:tcW w:w="1304" w:type="dxa"/>
          </w:tcPr>
          <w:p w:rsidR="001D605C" w:rsidRDefault="001D605C">
            <w:pPr>
              <w:pStyle w:val="ConsPlusNormal"/>
            </w:pPr>
          </w:p>
        </w:tc>
        <w:tc>
          <w:tcPr>
            <w:tcW w:w="964" w:type="dxa"/>
          </w:tcPr>
          <w:p w:rsidR="001D605C" w:rsidRDefault="001D605C">
            <w:pPr>
              <w:pStyle w:val="ConsPlusNormal"/>
            </w:pPr>
          </w:p>
        </w:tc>
        <w:tc>
          <w:tcPr>
            <w:tcW w:w="1191" w:type="dxa"/>
          </w:tcPr>
          <w:p w:rsidR="001D605C" w:rsidRDefault="001D605C">
            <w:pPr>
              <w:pStyle w:val="ConsPlusNormal"/>
            </w:pPr>
          </w:p>
        </w:tc>
      </w:tr>
      <w:tr w:rsidR="001D605C">
        <w:tc>
          <w:tcPr>
            <w:tcW w:w="5556" w:type="dxa"/>
          </w:tcPr>
          <w:p w:rsidR="001D605C" w:rsidRDefault="001D605C">
            <w:pPr>
              <w:pStyle w:val="ConsPlusNormal"/>
            </w:pPr>
            <w:r>
              <w:t>Куртка (пальто) зимняя или пуховик</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Пальто демисезонное или куртка</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Головной убор зимний</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Головной убор летний (бейсболка)</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Шарф (платок) полушерстяной</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Перчатки (варежки)</w:t>
            </w:r>
          </w:p>
        </w:tc>
        <w:tc>
          <w:tcPr>
            <w:tcW w:w="1304" w:type="dxa"/>
          </w:tcPr>
          <w:p w:rsidR="001D605C" w:rsidRDefault="001D605C">
            <w:pPr>
              <w:pStyle w:val="ConsPlusNormal"/>
            </w:pPr>
            <w:r>
              <w:t>пар</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lastRenderedPageBreak/>
              <w:t>Трусы</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2</w:t>
            </w:r>
          </w:p>
        </w:tc>
        <w:tc>
          <w:tcPr>
            <w:tcW w:w="1191" w:type="dxa"/>
          </w:tcPr>
          <w:p w:rsidR="001D605C" w:rsidRDefault="001D605C">
            <w:pPr>
              <w:pStyle w:val="ConsPlusNormal"/>
              <w:jc w:val="right"/>
            </w:pPr>
            <w:r>
              <w:t>2</w:t>
            </w:r>
          </w:p>
        </w:tc>
      </w:tr>
      <w:tr w:rsidR="001D605C">
        <w:tc>
          <w:tcPr>
            <w:tcW w:w="5556" w:type="dxa"/>
          </w:tcPr>
          <w:p w:rsidR="001D605C" w:rsidRDefault="001D605C">
            <w:pPr>
              <w:pStyle w:val="ConsPlusNormal"/>
            </w:pPr>
            <w:r>
              <w:t>Майка, футболка</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2</w:t>
            </w:r>
          </w:p>
        </w:tc>
        <w:tc>
          <w:tcPr>
            <w:tcW w:w="1191" w:type="dxa"/>
          </w:tcPr>
          <w:p w:rsidR="001D605C" w:rsidRDefault="001D605C">
            <w:pPr>
              <w:pStyle w:val="ConsPlusNormal"/>
              <w:jc w:val="right"/>
            </w:pPr>
            <w:r>
              <w:t>2</w:t>
            </w:r>
          </w:p>
        </w:tc>
      </w:tr>
      <w:tr w:rsidR="001D605C">
        <w:tc>
          <w:tcPr>
            <w:tcW w:w="5556" w:type="dxa"/>
          </w:tcPr>
          <w:p w:rsidR="001D605C" w:rsidRDefault="001D605C">
            <w:pPr>
              <w:pStyle w:val="ConsPlusNormal"/>
            </w:pPr>
            <w:r>
              <w:t>Сорочка ночная или пижама</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Бюстгальтер</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Колготки</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w:t>
            </w:r>
          </w:p>
        </w:tc>
        <w:tc>
          <w:tcPr>
            <w:tcW w:w="1191" w:type="dxa"/>
          </w:tcPr>
          <w:p w:rsidR="001D605C" w:rsidRDefault="001D605C">
            <w:pPr>
              <w:pStyle w:val="ConsPlusNormal"/>
              <w:jc w:val="right"/>
            </w:pPr>
            <w:r>
              <w:t>2</w:t>
            </w:r>
          </w:p>
        </w:tc>
      </w:tr>
      <w:tr w:rsidR="001D605C">
        <w:tc>
          <w:tcPr>
            <w:tcW w:w="5556" w:type="dxa"/>
          </w:tcPr>
          <w:p w:rsidR="001D605C" w:rsidRDefault="001D605C">
            <w:pPr>
              <w:pStyle w:val="ConsPlusNormal"/>
            </w:pPr>
            <w:r>
              <w:t>Пиджак и брюки (праздничные) для юноши теплые</w:t>
            </w:r>
          </w:p>
        </w:tc>
        <w:tc>
          <w:tcPr>
            <w:tcW w:w="1304" w:type="dxa"/>
          </w:tcPr>
          <w:p w:rsidR="001D605C" w:rsidRDefault="001D605C">
            <w:pPr>
              <w:pStyle w:val="ConsPlusNormal"/>
            </w:pPr>
            <w:r>
              <w:t>комплект</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w:t>
            </w:r>
          </w:p>
        </w:tc>
      </w:tr>
      <w:tr w:rsidR="001D605C">
        <w:tc>
          <w:tcPr>
            <w:tcW w:w="5556" w:type="dxa"/>
          </w:tcPr>
          <w:p w:rsidR="001D605C" w:rsidRDefault="001D605C">
            <w:pPr>
              <w:pStyle w:val="ConsPlusNormal"/>
            </w:pPr>
            <w:r>
              <w:t>Платье (жакет и юбка/брюки женские) теплое (праздничное)</w:t>
            </w:r>
          </w:p>
        </w:tc>
        <w:tc>
          <w:tcPr>
            <w:tcW w:w="1304" w:type="dxa"/>
          </w:tcPr>
          <w:p w:rsidR="001D605C" w:rsidRDefault="001D605C">
            <w:pPr>
              <w:pStyle w:val="ConsPlusNormal"/>
            </w:pPr>
            <w:r>
              <w:t>комплект</w:t>
            </w:r>
          </w:p>
        </w:tc>
        <w:tc>
          <w:tcPr>
            <w:tcW w:w="964" w:type="dxa"/>
          </w:tcPr>
          <w:p w:rsidR="001D605C" w:rsidRDefault="001D605C">
            <w:pPr>
              <w:pStyle w:val="ConsPlusNormal"/>
              <w:jc w:val="right"/>
            </w:pPr>
            <w:r>
              <w:t>-</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Костюм спортивный или спортивная кофта, спортивные брюки</w:t>
            </w:r>
          </w:p>
        </w:tc>
        <w:tc>
          <w:tcPr>
            <w:tcW w:w="1304" w:type="dxa"/>
          </w:tcPr>
          <w:p w:rsidR="001D605C" w:rsidRDefault="001D605C">
            <w:pPr>
              <w:pStyle w:val="ConsPlusNormal"/>
            </w:pPr>
            <w:r>
              <w:t>комплект</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Платье или юбка и блузка (блуза-туника)</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Рубашка, толстовка для юноши</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w:t>
            </w:r>
          </w:p>
        </w:tc>
      </w:tr>
      <w:tr w:rsidR="001D605C">
        <w:tc>
          <w:tcPr>
            <w:tcW w:w="5556" w:type="dxa"/>
          </w:tcPr>
          <w:p w:rsidR="001D605C" w:rsidRDefault="001D605C">
            <w:pPr>
              <w:pStyle w:val="ConsPlusNormal"/>
            </w:pPr>
            <w:r>
              <w:t>Рубашка и брюки (костюм) зимние для юноши</w:t>
            </w:r>
          </w:p>
        </w:tc>
        <w:tc>
          <w:tcPr>
            <w:tcW w:w="1304" w:type="dxa"/>
          </w:tcPr>
          <w:p w:rsidR="001D605C" w:rsidRDefault="001D605C">
            <w:pPr>
              <w:pStyle w:val="ConsPlusNormal"/>
            </w:pPr>
            <w:r>
              <w:t>комплект</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w:t>
            </w:r>
          </w:p>
        </w:tc>
      </w:tr>
      <w:tr w:rsidR="001D605C">
        <w:tc>
          <w:tcPr>
            <w:tcW w:w="5556" w:type="dxa"/>
          </w:tcPr>
          <w:p w:rsidR="001D605C" w:rsidRDefault="001D605C">
            <w:pPr>
              <w:pStyle w:val="ConsPlusNormal"/>
            </w:pPr>
            <w:r>
              <w:t>Свитер или джемпер шерстяной</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Носки, гольфы</w:t>
            </w:r>
          </w:p>
        </w:tc>
        <w:tc>
          <w:tcPr>
            <w:tcW w:w="1304" w:type="dxa"/>
          </w:tcPr>
          <w:p w:rsidR="001D605C" w:rsidRDefault="001D605C">
            <w:pPr>
              <w:pStyle w:val="ConsPlusNormal"/>
            </w:pPr>
            <w:r>
              <w:t>пар</w:t>
            </w:r>
          </w:p>
        </w:tc>
        <w:tc>
          <w:tcPr>
            <w:tcW w:w="964" w:type="dxa"/>
          </w:tcPr>
          <w:p w:rsidR="001D605C" w:rsidRDefault="001D605C">
            <w:pPr>
              <w:pStyle w:val="ConsPlusNormal"/>
              <w:jc w:val="right"/>
            </w:pPr>
            <w:r>
              <w:t>2</w:t>
            </w:r>
          </w:p>
        </w:tc>
        <w:tc>
          <w:tcPr>
            <w:tcW w:w="1191" w:type="dxa"/>
          </w:tcPr>
          <w:p w:rsidR="001D605C" w:rsidRDefault="001D605C">
            <w:pPr>
              <w:pStyle w:val="ConsPlusNormal"/>
              <w:jc w:val="right"/>
            </w:pPr>
            <w:r>
              <w:t>2</w:t>
            </w:r>
          </w:p>
        </w:tc>
      </w:tr>
      <w:tr w:rsidR="001D605C">
        <w:tc>
          <w:tcPr>
            <w:tcW w:w="5556" w:type="dxa"/>
          </w:tcPr>
          <w:p w:rsidR="001D605C" w:rsidRDefault="001D605C">
            <w:pPr>
              <w:pStyle w:val="ConsPlusNormal"/>
            </w:pPr>
            <w:r>
              <w:t>Портфель, сумка, рюкзак</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Чемодан или сумка дорожная</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ОБУВЬ</w:t>
            </w:r>
          </w:p>
        </w:tc>
        <w:tc>
          <w:tcPr>
            <w:tcW w:w="1304" w:type="dxa"/>
          </w:tcPr>
          <w:p w:rsidR="001D605C" w:rsidRDefault="001D605C">
            <w:pPr>
              <w:pStyle w:val="ConsPlusNormal"/>
            </w:pPr>
          </w:p>
        </w:tc>
        <w:tc>
          <w:tcPr>
            <w:tcW w:w="964" w:type="dxa"/>
          </w:tcPr>
          <w:p w:rsidR="001D605C" w:rsidRDefault="001D605C">
            <w:pPr>
              <w:pStyle w:val="ConsPlusNormal"/>
            </w:pPr>
          </w:p>
        </w:tc>
        <w:tc>
          <w:tcPr>
            <w:tcW w:w="1191" w:type="dxa"/>
          </w:tcPr>
          <w:p w:rsidR="001D605C" w:rsidRDefault="001D605C">
            <w:pPr>
              <w:pStyle w:val="ConsPlusNormal"/>
            </w:pPr>
          </w:p>
        </w:tc>
      </w:tr>
      <w:tr w:rsidR="001D605C">
        <w:tc>
          <w:tcPr>
            <w:tcW w:w="5556" w:type="dxa"/>
          </w:tcPr>
          <w:p w:rsidR="001D605C" w:rsidRDefault="001D605C">
            <w:pPr>
              <w:pStyle w:val="ConsPlusNormal"/>
            </w:pPr>
            <w:r>
              <w:t>Ботинки, или туфли, или кроссовки</w:t>
            </w:r>
          </w:p>
        </w:tc>
        <w:tc>
          <w:tcPr>
            <w:tcW w:w="1304" w:type="dxa"/>
          </w:tcPr>
          <w:p w:rsidR="001D605C" w:rsidRDefault="001D605C">
            <w:pPr>
              <w:pStyle w:val="ConsPlusNormal"/>
            </w:pPr>
            <w:r>
              <w:t>пар</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Сапоги демисезонные</w:t>
            </w:r>
          </w:p>
        </w:tc>
        <w:tc>
          <w:tcPr>
            <w:tcW w:w="1304" w:type="dxa"/>
          </w:tcPr>
          <w:p w:rsidR="001D605C" w:rsidRDefault="001D605C">
            <w:pPr>
              <w:pStyle w:val="ConsPlusNormal"/>
            </w:pPr>
            <w:r>
              <w:t>пар</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Сапоги зимние</w:t>
            </w:r>
          </w:p>
        </w:tc>
        <w:tc>
          <w:tcPr>
            <w:tcW w:w="1304" w:type="dxa"/>
          </w:tcPr>
          <w:p w:rsidR="001D605C" w:rsidRDefault="001D605C">
            <w:pPr>
              <w:pStyle w:val="ConsPlusNormal"/>
            </w:pPr>
            <w:r>
              <w:t>пар</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Сапоги резиновые</w:t>
            </w:r>
          </w:p>
        </w:tc>
        <w:tc>
          <w:tcPr>
            <w:tcW w:w="1304" w:type="dxa"/>
          </w:tcPr>
          <w:p w:rsidR="001D605C" w:rsidRDefault="001D605C">
            <w:pPr>
              <w:pStyle w:val="ConsPlusNormal"/>
            </w:pPr>
            <w:r>
              <w:t>пар</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Тапочки домашние</w:t>
            </w:r>
          </w:p>
        </w:tc>
        <w:tc>
          <w:tcPr>
            <w:tcW w:w="1304" w:type="dxa"/>
          </w:tcPr>
          <w:p w:rsidR="001D605C" w:rsidRDefault="001D605C">
            <w:pPr>
              <w:pStyle w:val="ConsPlusNormal"/>
            </w:pPr>
            <w:r>
              <w:t>пар</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МЯГКИЙ ИНВЕНТАРЬ</w:t>
            </w:r>
          </w:p>
        </w:tc>
        <w:tc>
          <w:tcPr>
            <w:tcW w:w="1304" w:type="dxa"/>
          </w:tcPr>
          <w:p w:rsidR="001D605C" w:rsidRDefault="001D605C">
            <w:pPr>
              <w:pStyle w:val="ConsPlusNormal"/>
            </w:pPr>
          </w:p>
        </w:tc>
        <w:tc>
          <w:tcPr>
            <w:tcW w:w="964" w:type="dxa"/>
          </w:tcPr>
          <w:p w:rsidR="001D605C" w:rsidRDefault="001D605C">
            <w:pPr>
              <w:pStyle w:val="ConsPlusNormal"/>
            </w:pPr>
          </w:p>
        </w:tc>
        <w:tc>
          <w:tcPr>
            <w:tcW w:w="1191" w:type="dxa"/>
          </w:tcPr>
          <w:p w:rsidR="001D605C" w:rsidRDefault="001D605C">
            <w:pPr>
              <w:pStyle w:val="ConsPlusNormal"/>
            </w:pPr>
          </w:p>
        </w:tc>
      </w:tr>
      <w:tr w:rsidR="001D605C">
        <w:tc>
          <w:tcPr>
            <w:tcW w:w="5556" w:type="dxa"/>
          </w:tcPr>
          <w:p w:rsidR="001D605C" w:rsidRDefault="001D605C">
            <w:pPr>
              <w:pStyle w:val="ConsPlusNormal"/>
            </w:pPr>
            <w:r>
              <w:t>Полотенце для ног</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Полотенце махровое лицевое</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Наволочка для подушки нижняя</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Наволочка для подушки верхняя</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2</w:t>
            </w:r>
          </w:p>
        </w:tc>
        <w:tc>
          <w:tcPr>
            <w:tcW w:w="1191" w:type="dxa"/>
          </w:tcPr>
          <w:p w:rsidR="001D605C" w:rsidRDefault="001D605C">
            <w:pPr>
              <w:pStyle w:val="ConsPlusNormal"/>
              <w:jc w:val="right"/>
            </w:pPr>
            <w:r>
              <w:t>2</w:t>
            </w:r>
          </w:p>
        </w:tc>
      </w:tr>
      <w:tr w:rsidR="001D605C">
        <w:tc>
          <w:tcPr>
            <w:tcW w:w="5556" w:type="dxa"/>
          </w:tcPr>
          <w:p w:rsidR="001D605C" w:rsidRDefault="001D605C">
            <w:pPr>
              <w:pStyle w:val="ConsPlusNormal"/>
            </w:pPr>
            <w:r>
              <w:t>Одеяло шерстяное (плед полушерстяной)</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Простыня</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2</w:t>
            </w:r>
          </w:p>
        </w:tc>
        <w:tc>
          <w:tcPr>
            <w:tcW w:w="1191" w:type="dxa"/>
          </w:tcPr>
          <w:p w:rsidR="001D605C" w:rsidRDefault="001D605C">
            <w:pPr>
              <w:pStyle w:val="ConsPlusNormal"/>
              <w:jc w:val="right"/>
            </w:pPr>
            <w:r>
              <w:t>2</w:t>
            </w:r>
          </w:p>
        </w:tc>
      </w:tr>
      <w:tr w:rsidR="001D605C">
        <w:tc>
          <w:tcPr>
            <w:tcW w:w="5556" w:type="dxa"/>
          </w:tcPr>
          <w:p w:rsidR="001D605C" w:rsidRDefault="001D605C">
            <w:pPr>
              <w:pStyle w:val="ConsPlusNormal"/>
            </w:pPr>
            <w:r>
              <w:t>Пододеяльник</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2</w:t>
            </w:r>
          </w:p>
        </w:tc>
        <w:tc>
          <w:tcPr>
            <w:tcW w:w="1191" w:type="dxa"/>
          </w:tcPr>
          <w:p w:rsidR="001D605C" w:rsidRDefault="001D605C">
            <w:pPr>
              <w:pStyle w:val="ConsPlusNormal"/>
              <w:jc w:val="right"/>
            </w:pPr>
            <w:r>
              <w:t>2</w:t>
            </w:r>
          </w:p>
        </w:tc>
      </w:tr>
      <w:tr w:rsidR="001D605C">
        <w:tc>
          <w:tcPr>
            <w:tcW w:w="5556" w:type="dxa"/>
          </w:tcPr>
          <w:p w:rsidR="001D605C" w:rsidRDefault="001D605C">
            <w:pPr>
              <w:pStyle w:val="ConsPlusNormal"/>
            </w:pPr>
            <w:r>
              <w:lastRenderedPageBreak/>
              <w:t>Покрывало</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ОБОРУДОВАНИЕ</w:t>
            </w:r>
          </w:p>
        </w:tc>
        <w:tc>
          <w:tcPr>
            <w:tcW w:w="1304" w:type="dxa"/>
          </w:tcPr>
          <w:p w:rsidR="001D605C" w:rsidRDefault="001D605C">
            <w:pPr>
              <w:pStyle w:val="ConsPlusNormal"/>
            </w:pPr>
          </w:p>
        </w:tc>
        <w:tc>
          <w:tcPr>
            <w:tcW w:w="964" w:type="dxa"/>
          </w:tcPr>
          <w:p w:rsidR="001D605C" w:rsidRDefault="001D605C">
            <w:pPr>
              <w:pStyle w:val="ConsPlusNormal"/>
            </w:pPr>
          </w:p>
        </w:tc>
        <w:tc>
          <w:tcPr>
            <w:tcW w:w="1191" w:type="dxa"/>
          </w:tcPr>
          <w:p w:rsidR="001D605C" w:rsidRDefault="001D605C">
            <w:pPr>
              <w:pStyle w:val="ConsPlusNormal"/>
            </w:pPr>
          </w:p>
        </w:tc>
      </w:tr>
      <w:tr w:rsidR="001D605C">
        <w:tc>
          <w:tcPr>
            <w:tcW w:w="5556" w:type="dxa"/>
          </w:tcPr>
          <w:p w:rsidR="001D605C" w:rsidRDefault="001D605C">
            <w:pPr>
              <w:pStyle w:val="ConsPlusNormal"/>
            </w:pPr>
            <w:r>
              <w:t>Матрац</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Подушка</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Кровать</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Тумбочка</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Стол</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Стул</w:t>
            </w:r>
          </w:p>
        </w:tc>
        <w:tc>
          <w:tcPr>
            <w:tcW w:w="1304" w:type="dxa"/>
          </w:tcPr>
          <w:p w:rsidR="001D605C" w:rsidRDefault="001D605C">
            <w:pPr>
              <w:pStyle w:val="ConsPlusNormal"/>
            </w:pPr>
            <w:r>
              <w:t>штук</w:t>
            </w:r>
          </w:p>
        </w:tc>
        <w:tc>
          <w:tcPr>
            <w:tcW w:w="964" w:type="dxa"/>
          </w:tcPr>
          <w:p w:rsidR="001D605C" w:rsidRDefault="001D605C">
            <w:pPr>
              <w:pStyle w:val="ConsPlusNormal"/>
            </w:pPr>
          </w:p>
        </w:tc>
        <w:tc>
          <w:tcPr>
            <w:tcW w:w="1191" w:type="dxa"/>
          </w:tcPr>
          <w:p w:rsidR="001D605C" w:rsidRDefault="001D605C">
            <w:pPr>
              <w:pStyle w:val="ConsPlusNormal"/>
            </w:pPr>
          </w:p>
        </w:tc>
      </w:tr>
      <w:tr w:rsidR="001D605C">
        <w:tc>
          <w:tcPr>
            <w:tcW w:w="5556" w:type="dxa"/>
          </w:tcPr>
          <w:p w:rsidR="001D605C" w:rsidRDefault="001D605C">
            <w:pPr>
              <w:pStyle w:val="ConsPlusNormal"/>
            </w:pPr>
            <w:r>
              <w:t>Шторы на окна</w:t>
            </w:r>
          </w:p>
        </w:tc>
        <w:tc>
          <w:tcPr>
            <w:tcW w:w="1304" w:type="dxa"/>
          </w:tcPr>
          <w:p w:rsidR="001D605C" w:rsidRDefault="001D605C">
            <w:pPr>
              <w:pStyle w:val="ConsPlusNormal"/>
            </w:pPr>
            <w:r>
              <w:t>пар</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Посуда кухонная</w:t>
            </w:r>
          </w:p>
        </w:tc>
        <w:tc>
          <w:tcPr>
            <w:tcW w:w="1304" w:type="dxa"/>
          </w:tcPr>
          <w:p w:rsidR="001D605C" w:rsidRDefault="001D605C">
            <w:pPr>
              <w:pStyle w:val="ConsPlusNormal"/>
            </w:pPr>
            <w:r>
              <w:t>набор</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Посуда столовая</w:t>
            </w:r>
          </w:p>
        </w:tc>
        <w:tc>
          <w:tcPr>
            <w:tcW w:w="1304" w:type="dxa"/>
          </w:tcPr>
          <w:p w:rsidR="001D605C" w:rsidRDefault="001D605C">
            <w:pPr>
              <w:pStyle w:val="ConsPlusNormal"/>
            </w:pPr>
            <w:r>
              <w:t>набор</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bl>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both"/>
      </w:pPr>
    </w:p>
    <w:p w:rsidR="001D605C" w:rsidRDefault="001D605C">
      <w:pPr>
        <w:pStyle w:val="ConsPlusNormal"/>
        <w:jc w:val="right"/>
        <w:outlineLvl w:val="0"/>
      </w:pPr>
      <w:r>
        <w:t>Утвержден</w:t>
      </w:r>
    </w:p>
    <w:p w:rsidR="001D605C" w:rsidRDefault="001D605C">
      <w:pPr>
        <w:pStyle w:val="ConsPlusNormal"/>
        <w:jc w:val="right"/>
      </w:pPr>
      <w:r>
        <w:t>постановлением</w:t>
      </w:r>
    </w:p>
    <w:p w:rsidR="001D605C" w:rsidRDefault="001D605C">
      <w:pPr>
        <w:pStyle w:val="ConsPlusNormal"/>
        <w:jc w:val="right"/>
      </w:pPr>
      <w:r>
        <w:t>Правительства Мурманской области</w:t>
      </w:r>
    </w:p>
    <w:p w:rsidR="001D605C" w:rsidRDefault="001D605C">
      <w:pPr>
        <w:pStyle w:val="ConsPlusNormal"/>
        <w:jc w:val="right"/>
      </w:pPr>
      <w:r>
        <w:t>от 17 июля 2017 г. N 366-ПП</w:t>
      </w:r>
    </w:p>
    <w:p w:rsidR="001D605C" w:rsidRDefault="001D605C">
      <w:pPr>
        <w:pStyle w:val="ConsPlusNormal"/>
        <w:jc w:val="both"/>
      </w:pPr>
    </w:p>
    <w:p w:rsidR="001D605C" w:rsidRDefault="001D605C">
      <w:pPr>
        <w:pStyle w:val="ConsPlusTitle"/>
        <w:jc w:val="center"/>
      </w:pPr>
      <w:r>
        <w:t>ПЕРЕЧЕНЬ</w:t>
      </w:r>
    </w:p>
    <w:p w:rsidR="001D605C" w:rsidRDefault="001D605C">
      <w:pPr>
        <w:pStyle w:val="ConsPlusTitle"/>
        <w:jc w:val="center"/>
      </w:pPr>
      <w:r>
        <w:t>ОДЕЖДЫ И ОБУВИ, ПРЕДОСТАВЛЯЕМЫХ ДЕТЯМ-СИРОТАМ И ДЕТЯМ,</w:t>
      </w:r>
    </w:p>
    <w:p w:rsidR="001D605C" w:rsidRDefault="001D605C">
      <w:pPr>
        <w:pStyle w:val="ConsPlusTitle"/>
        <w:jc w:val="center"/>
      </w:pPr>
      <w:r>
        <w:t>ОСТАВШИМСЯ БЕЗ ПОПЕЧЕНИЯ РОДИТЕЛЕЙ, ЛИЦАМ ИЗ ЧИСЛА</w:t>
      </w:r>
    </w:p>
    <w:p w:rsidR="001D605C" w:rsidRDefault="001D605C">
      <w:pPr>
        <w:pStyle w:val="ConsPlusTitle"/>
        <w:jc w:val="center"/>
      </w:pPr>
      <w:r>
        <w:t>ДЕТЕЙ-СИРОТ И ДЕТЕЙ, ОСТАВШИХСЯ БЕЗ ПОПЕЧЕНИЯ РОДИТЕЛЕЙ,</w:t>
      </w:r>
    </w:p>
    <w:p w:rsidR="001D605C" w:rsidRDefault="001D605C">
      <w:pPr>
        <w:pStyle w:val="ConsPlusTitle"/>
        <w:jc w:val="center"/>
      </w:pPr>
      <w:r>
        <w:t>ПРИ ВЫПУСКЕ ИЗ ОРГАНИЗАЦИИ ДЛЯ ДЕТЕЙ-СИРОТ И ДЕТЕЙ,</w:t>
      </w:r>
    </w:p>
    <w:p w:rsidR="001D605C" w:rsidRDefault="001D605C">
      <w:pPr>
        <w:pStyle w:val="ConsPlusTitle"/>
        <w:jc w:val="center"/>
      </w:pPr>
      <w:r>
        <w:t>ОСТАВШИХСЯ БЕЗ ПОПЕЧЕНИЯ РОДИТЕЛЕЙ, ОБРАЗОВАТЕЛЬНОЙ</w:t>
      </w:r>
    </w:p>
    <w:p w:rsidR="001D605C" w:rsidRDefault="001D605C">
      <w:pPr>
        <w:pStyle w:val="ConsPlusTitle"/>
        <w:jc w:val="center"/>
      </w:pPr>
      <w:r>
        <w:t>ОРГАНИЗАЦИИ, ИМЕЮЩЕЙ ИНТЕРНАТ, В КОТОРОЙ ОНИ ВОСПИТЫВАЛИСЬ</w:t>
      </w:r>
    </w:p>
    <w:p w:rsidR="001D605C" w:rsidRDefault="001D605C">
      <w:pPr>
        <w:pStyle w:val="ConsPlusTitle"/>
        <w:jc w:val="center"/>
      </w:pPr>
      <w:r>
        <w:t>ЗА СЧЕТ СРЕДСТВ ОБЛАСТНОГО БЮДЖЕТА, В СВЯЗИ С ЗАВЕРШЕНИЕМ</w:t>
      </w:r>
    </w:p>
    <w:p w:rsidR="001D605C" w:rsidRDefault="001D605C">
      <w:pPr>
        <w:pStyle w:val="ConsPlusTitle"/>
        <w:jc w:val="center"/>
      </w:pPr>
      <w:r>
        <w:t>ОБУЧЕНИЯ В ОБЩЕОБРАЗОВАТЕЛЬНОЙ ОРГАНИЗАЦИИ И ПРОДОЛЖЕНИЕМ</w:t>
      </w:r>
    </w:p>
    <w:p w:rsidR="001D605C" w:rsidRDefault="001D605C">
      <w:pPr>
        <w:pStyle w:val="ConsPlusTitle"/>
        <w:jc w:val="center"/>
      </w:pPr>
      <w:r>
        <w:t>ОБУЧЕНИЯ ПО ОЧНОЙ ФОРМЕ В ПРОФЕССИОНАЛЬНОЙ ОБРАЗОВАТЕЛЬНОЙ</w:t>
      </w:r>
    </w:p>
    <w:p w:rsidR="001D605C" w:rsidRDefault="001D605C">
      <w:pPr>
        <w:pStyle w:val="ConsPlusTitle"/>
        <w:jc w:val="center"/>
      </w:pPr>
      <w:r>
        <w:t>ОРГАНИЗАЦИИ</w:t>
      </w:r>
    </w:p>
    <w:p w:rsidR="001D605C" w:rsidRDefault="001D605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D60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05C" w:rsidRDefault="001D60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605C" w:rsidRDefault="001D60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605C" w:rsidRDefault="001D605C">
            <w:pPr>
              <w:pStyle w:val="ConsPlusNormal"/>
              <w:jc w:val="center"/>
            </w:pPr>
            <w:r>
              <w:rPr>
                <w:color w:val="392C69"/>
              </w:rPr>
              <w:t>Список изменяющих документов</w:t>
            </w:r>
          </w:p>
          <w:p w:rsidR="001D605C" w:rsidRDefault="001D605C">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Мурманской области</w:t>
            </w:r>
          </w:p>
          <w:p w:rsidR="001D605C" w:rsidRDefault="001D605C">
            <w:pPr>
              <w:pStyle w:val="ConsPlusNormal"/>
              <w:jc w:val="center"/>
            </w:pPr>
            <w:r>
              <w:rPr>
                <w:color w:val="392C69"/>
              </w:rPr>
              <w:t>от 19.02.2018 N 69-ПП)</w:t>
            </w:r>
          </w:p>
        </w:tc>
        <w:tc>
          <w:tcPr>
            <w:tcW w:w="113" w:type="dxa"/>
            <w:tcBorders>
              <w:top w:val="nil"/>
              <w:left w:val="nil"/>
              <w:bottom w:val="nil"/>
              <w:right w:val="nil"/>
            </w:tcBorders>
            <w:shd w:val="clear" w:color="auto" w:fill="F4F3F8"/>
            <w:tcMar>
              <w:top w:w="0" w:type="dxa"/>
              <w:left w:w="0" w:type="dxa"/>
              <w:bottom w:w="0" w:type="dxa"/>
              <w:right w:w="0" w:type="dxa"/>
            </w:tcMar>
          </w:tcPr>
          <w:p w:rsidR="001D605C" w:rsidRDefault="001D605C">
            <w:pPr>
              <w:spacing w:after="1" w:line="0" w:lineRule="atLeast"/>
            </w:pPr>
          </w:p>
        </w:tc>
      </w:tr>
    </w:tbl>
    <w:p w:rsidR="001D605C" w:rsidRDefault="001D60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1304"/>
        <w:gridCol w:w="964"/>
        <w:gridCol w:w="1191"/>
      </w:tblGrid>
      <w:tr w:rsidR="001D605C">
        <w:tc>
          <w:tcPr>
            <w:tcW w:w="5556" w:type="dxa"/>
            <w:vMerge w:val="restart"/>
          </w:tcPr>
          <w:p w:rsidR="001D605C" w:rsidRDefault="001D605C">
            <w:pPr>
              <w:pStyle w:val="ConsPlusNormal"/>
              <w:jc w:val="center"/>
            </w:pPr>
            <w:r>
              <w:t>Наименование одежды, обуви, мягкого инвентаря и оборудования</w:t>
            </w:r>
          </w:p>
        </w:tc>
        <w:tc>
          <w:tcPr>
            <w:tcW w:w="1304" w:type="dxa"/>
            <w:vMerge w:val="restart"/>
          </w:tcPr>
          <w:p w:rsidR="001D605C" w:rsidRDefault="001D605C">
            <w:pPr>
              <w:pStyle w:val="ConsPlusNormal"/>
              <w:jc w:val="center"/>
            </w:pPr>
            <w:r>
              <w:t>Единица измерения</w:t>
            </w:r>
          </w:p>
        </w:tc>
        <w:tc>
          <w:tcPr>
            <w:tcW w:w="2155" w:type="dxa"/>
            <w:gridSpan w:val="2"/>
          </w:tcPr>
          <w:p w:rsidR="001D605C" w:rsidRDefault="001D605C">
            <w:pPr>
              <w:pStyle w:val="ConsPlusNormal"/>
              <w:jc w:val="center"/>
            </w:pPr>
            <w:r>
              <w:t>Норма на одного выпускника</w:t>
            </w:r>
          </w:p>
        </w:tc>
      </w:tr>
      <w:tr w:rsidR="001D605C">
        <w:tc>
          <w:tcPr>
            <w:tcW w:w="5556" w:type="dxa"/>
            <w:vMerge/>
          </w:tcPr>
          <w:p w:rsidR="001D605C" w:rsidRDefault="001D605C">
            <w:pPr>
              <w:spacing w:after="1" w:line="0" w:lineRule="atLeast"/>
            </w:pPr>
          </w:p>
        </w:tc>
        <w:tc>
          <w:tcPr>
            <w:tcW w:w="1304" w:type="dxa"/>
            <w:vMerge/>
          </w:tcPr>
          <w:p w:rsidR="001D605C" w:rsidRDefault="001D605C">
            <w:pPr>
              <w:spacing w:after="1" w:line="0" w:lineRule="atLeast"/>
            </w:pPr>
          </w:p>
        </w:tc>
        <w:tc>
          <w:tcPr>
            <w:tcW w:w="964" w:type="dxa"/>
          </w:tcPr>
          <w:p w:rsidR="001D605C" w:rsidRDefault="001D605C">
            <w:pPr>
              <w:pStyle w:val="ConsPlusNormal"/>
              <w:jc w:val="center"/>
            </w:pPr>
            <w:r>
              <w:t>для юноши</w:t>
            </w:r>
          </w:p>
        </w:tc>
        <w:tc>
          <w:tcPr>
            <w:tcW w:w="1191" w:type="dxa"/>
          </w:tcPr>
          <w:p w:rsidR="001D605C" w:rsidRDefault="001D605C">
            <w:pPr>
              <w:pStyle w:val="ConsPlusNormal"/>
              <w:jc w:val="center"/>
            </w:pPr>
            <w:r>
              <w:t>для девушки</w:t>
            </w:r>
          </w:p>
        </w:tc>
      </w:tr>
      <w:tr w:rsidR="001D605C">
        <w:tc>
          <w:tcPr>
            <w:tcW w:w="5556" w:type="dxa"/>
          </w:tcPr>
          <w:p w:rsidR="001D605C" w:rsidRDefault="001D605C">
            <w:pPr>
              <w:pStyle w:val="ConsPlusNormal"/>
            </w:pPr>
            <w:r>
              <w:t>ОДЕЖДА</w:t>
            </w:r>
          </w:p>
        </w:tc>
        <w:tc>
          <w:tcPr>
            <w:tcW w:w="1304" w:type="dxa"/>
          </w:tcPr>
          <w:p w:rsidR="001D605C" w:rsidRDefault="001D605C">
            <w:pPr>
              <w:pStyle w:val="ConsPlusNormal"/>
            </w:pPr>
          </w:p>
        </w:tc>
        <w:tc>
          <w:tcPr>
            <w:tcW w:w="964" w:type="dxa"/>
          </w:tcPr>
          <w:p w:rsidR="001D605C" w:rsidRDefault="001D605C">
            <w:pPr>
              <w:pStyle w:val="ConsPlusNormal"/>
            </w:pPr>
          </w:p>
        </w:tc>
        <w:tc>
          <w:tcPr>
            <w:tcW w:w="1191" w:type="dxa"/>
          </w:tcPr>
          <w:p w:rsidR="001D605C" w:rsidRDefault="001D605C">
            <w:pPr>
              <w:pStyle w:val="ConsPlusNormal"/>
            </w:pPr>
          </w:p>
        </w:tc>
      </w:tr>
      <w:tr w:rsidR="001D605C">
        <w:tc>
          <w:tcPr>
            <w:tcW w:w="5556" w:type="dxa"/>
          </w:tcPr>
          <w:p w:rsidR="001D605C" w:rsidRDefault="001D605C">
            <w:pPr>
              <w:pStyle w:val="ConsPlusNormal"/>
            </w:pPr>
            <w:r>
              <w:lastRenderedPageBreak/>
              <w:t>Куртка (пальто) зимняя или пуховик</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Пальто демисезонное или куртка</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Головной убор зимний</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Головной убор летний (бейсболка)</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Шарф (платок) полушерстяной</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Шарф (платок) демисезонный</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Перчатки (варежки)</w:t>
            </w:r>
          </w:p>
        </w:tc>
        <w:tc>
          <w:tcPr>
            <w:tcW w:w="1304" w:type="dxa"/>
          </w:tcPr>
          <w:p w:rsidR="001D605C" w:rsidRDefault="001D605C">
            <w:pPr>
              <w:pStyle w:val="ConsPlusNormal"/>
            </w:pPr>
            <w:r>
              <w:t>пар</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Трусы</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2</w:t>
            </w:r>
          </w:p>
        </w:tc>
        <w:tc>
          <w:tcPr>
            <w:tcW w:w="1191" w:type="dxa"/>
          </w:tcPr>
          <w:p w:rsidR="001D605C" w:rsidRDefault="001D605C">
            <w:pPr>
              <w:pStyle w:val="ConsPlusNormal"/>
              <w:jc w:val="right"/>
            </w:pPr>
            <w:r>
              <w:t>2</w:t>
            </w:r>
          </w:p>
        </w:tc>
      </w:tr>
      <w:tr w:rsidR="001D605C">
        <w:tc>
          <w:tcPr>
            <w:tcW w:w="5556" w:type="dxa"/>
          </w:tcPr>
          <w:p w:rsidR="001D605C" w:rsidRDefault="001D605C">
            <w:pPr>
              <w:pStyle w:val="ConsPlusNormal"/>
            </w:pPr>
            <w:r>
              <w:t>Майка, футболка</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2</w:t>
            </w:r>
          </w:p>
        </w:tc>
        <w:tc>
          <w:tcPr>
            <w:tcW w:w="1191" w:type="dxa"/>
          </w:tcPr>
          <w:p w:rsidR="001D605C" w:rsidRDefault="001D605C">
            <w:pPr>
              <w:pStyle w:val="ConsPlusNormal"/>
              <w:jc w:val="right"/>
            </w:pPr>
            <w:r>
              <w:t>2</w:t>
            </w:r>
          </w:p>
        </w:tc>
      </w:tr>
      <w:tr w:rsidR="001D605C">
        <w:tc>
          <w:tcPr>
            <w:tcW w:w="5556" w:type="dxa"/>
          </w:tcPr>
          <w:p w:rsidR="001D605C" w:rsidRDefault="001D605C">
            <w:pPr>
              <w:pStyle w:val="ConsPlusNormal"/>
            </w:pPr>
            <w:r>
              <w:t>Сорочка ночная или пижама</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Бюстгальтер</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Колготки</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w:t>
            </w:r>
          </w:p>
        </w:tc>
        <w:tc>
          <w:tcPr>
            <w:tcW w:w="1191" w:type="dxa"/>
          </w:tcPr>
          <w:p w:rsidR="001D605C" w:rsidRDefault="001D605C">
            <w:pPr>
              <w:pStyle w:val="ConsPlusNormal"/>
              <w:jc w:val="right"/>
            </w:pPr>
            <w:r>
              <w:t>2</w:t>
            </w:r>
          </w:p>
        </w:tc>
      </w:tr>
      <w:tr w:rsidR="001D605C">
        <w:tc>
          <w:tcPr>
            <w:tcW w:w="5556" w:type="dxa"/>
          </w:tcPr>
          <w:p w:rsidR="001D605C" w:rsidRDefault="001D605C">
            <w:pPr>
              <w:pStyle w:val="ConsPlusNormal"/>
            </w:pPr>
            <w:r>
              <w:t>Пиджак и брюки (праздничные) для юноши теплые</w:t>
            </w:r>
          </w:p>
        </w:tc>
        <w:tc>
          <w:tcPr>
            <w:tcW w:w="1304" w:type="dxa"/>
          </w:tcPr>
          <w:p w:rsidR="001D605C" w:rsidRDefault="001D605C">
            <w:pPr>
              <w:pStyle w:val="ConsPlusNormal"/>
            </w:pPr>
            <w:r>
              <w:t>комплект</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w:t>
            </w:r>
          </w:p>
        </w:tc>
      </w:tr>
      <w:tr w:rsidR="001D605C">
        <w:tc>
          <w:tcPr>
            <w:tcW w:w="5556" w:type="dxa"/>
          </w:tcPr>
          <w:p w:rsidR="001D605C" w:rsidRDefault="001D605C">
            <w:pPr>
              <w:pStyle w:val="ConsPlusNormal"/>
            </w:pPr>
            <w:r>
              <w:t>Платье (жакет и юбка/брюки женские) теплое (праздничное)</w:t>
            </w:r>
          </w:p>
        </w:tc>
        <w:tc>
          <w:tcPr>
            <w:tcW w:w="1304" w:type="dxa"/>
          </w:tcPr>
          <w:p w:rsidR="001D605C" w:rsidRDefault="001D605C">
            <w:pPr>
              <w:pStyle w:val="ConsPlusNormal"/>
            </w:pPr>
            <w:r>
              <w:t>комплект</w:t>
            </w:r>
          </w:p>
        </w:tc>
        <w:tc>
          <w:tcPr>
            <w:tcW w:w="964" w:type="dxa"/>
          </w:tcPr>
          <w:p w:rsidR="001D605C" w:rsidRDefault="001D605C">
            <w:pPr>
              <w:pStyle w:val="ConsPlusNormal"/>
              <w:jc w:val="right"/>
            </w:pPr>
            <w:r>
              <w:t>-</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Плащ (ветровка)</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Джинсы</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Костюм спортивный или спортивная кофта, спортивные брюки</w:t>
            </w:r>
          </w:p>
        </w:tc>
        <w:tc>
          <w:tcPr>
            <w:tcW w:w="1304" w:type="dxa"/>
          </w:tcPr>
          <w:p w:rsidR="001D605C" w:rsidRDefault="001D605C">
            <w:pPr>
              <w:pStyle w:val="ConsPlusNormal"/>
            </w:pPr>
            <w:r>
              <w:t>комплект</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vAlign w:val="bottom"/>
          </w:tcPr>
          <w:p w:rsidR="001D605C" w:rsidRDefault="001D605C">
            <w:pPr>
              <w:pStyle w:val="ConsPlusNormal"/>
            </w:pPr>
            <w:r>
              <w:t>Платье или юбка и блузка (блуза-туника)</w:t>
            </w:r>
          </w:p>
        </w:tc>
        <w:tc>
          <w:tcPr>
            <w:tcW w:w="1304" w:type="dxa"/>
            <w:vAlign w:val="bottom"/>
          </w:tcPr>
          <w:p w:rsidR="001D605C" w:rsidRDefault="001D605C">
            <w:pPr>
              <w:pStyle w:val="ConsPlusNormal"/>
            </w:pPr>
            <w:r>
              <w:t>штук</w:t>
            </w:r>
          </w:p>
        </w:tc>
        <w:tc>
          <w:tcPr>
            <w:tcW w:w="964" w:type="dxa"/>
            <w:vAlign w:val="bottom"/>
          </w:tcPr>
          <w:p w:rsidR="001D605C" w:rsidRDefault="001D605C">
            <w:pPr>
              <w:pStyle w:val="ConsPlusNormal"/>
              <w:jc w:val="right"/>
            </w:pPr>
            <w:r>
              <w:t>-</w:t>
            </w:r>
          </w:p>
        </w:tc>
        <w:tc>
          <w:tcPr>
            <w:tcW w:w="1191" w:type="dxa"/>
            <w:vAlign w:val="bottom"/>
          </w:tcPr>
          <w:p w:rsidR="001D605C" w:rsidRDefault="001D605C">
            <w:pPr>
              <w:pStyle w:val="ConsPlusNormal"/>
              <w:jc w:val="right"/>
            </w:pPr>
            <w:r>
              <w:t>1,</w:t>
            </w:r>
          </w:p>
        </w:tc>
      </w:tr>
      <w:tr w:rsidR="001D605C">
        <w:tc>
          <w:tcPr>
            <w:tcW w:w="5556" w:type="dxa"/>
          </w:tcPr>
          <w:p w:rsidR="001D605C" w:rsidRDefault="001D605C">
            <w:pPr>
              <w:pStyle w:val="ConsPlusNormal"/>
            </w:pPr>
            <w:r>
              <w:t>Рубашка, толстовка для юноши</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w:t>
            </w:r>
          </w:p>
        </w:tc>
      </w:tr>
      <w:tr w:rsidR="001D605C">
        <w:tc>
          <w:tcPr>
            <w:tcW w:w="5556" w:type="dxa"/>
          </w:tcPr>
          <w:p w:rsidR="001D605C" w:rsidRDefault="001D605C">
            <w:pPr>
              <w:pStyle w:val="ConsPlusNormal"/>
            </w:pPr>
            <w:r>
              <w:t>Рубашка и брюки (костюм) летние для юноши</w:t>
            </w:r>
          </w:p>
        </w:tc>
        <w:tc>
          <w:tcPr>
            <w:tcW w:w="1304" w:type="dxa"/>
          </w:tcPr>
          <w:p w:rsidR="001D605C" w:rsidRDefault="001D605C">
            <w:pPr>
              <w:pStyle w:val="ConsPlusNormal"/>
            </w:pPr>
            <w:r>
              <w:t>комплект</w:t>
            </w:r>
          </w:p>
        </w:tc>
        <w:tc>
          <w:tcPr>
            <w:tcW w:w="964" w:type="dxa"/>
          </w:tcPr>
          <w:p w:rsidR="001D605C" w:rsidRDefault="001D605C">
            <w:pPr>
              <w:pStyle w:val="ConsPlusNormal"/>
              <w:jc w:val="right"/>
            </w:pPr>
            <w:r>
              <w:t>1</w:t>
            </w:r>
          </w:p>
        </w:tc>
        <w:tc>
          <w:tcPr>
            <w:tcW w:w="1191" w:type="dxa"/>
          </w:tcPr>
          <w:p w:rsidR="001D605C" w:rsidRDefault="001D605C">
            <w:pPr>
              <w:pStyle w:val="ConsPlusNormal"/>
            </w:pPr>
          </w:p>
        </w:tc>
      </w:tr>
      <w:tr w:rsidR="001D605C">
        <w:tc>
          <w:tcPr>
            <w:tcW w:w="5556" w:type="dxa"/>
          </w:tcPr>
          <w:p w:rsidR="001D605C" w:rsidRDefault="001D605C">
            <w:pPr>
              <w:pStyle w:val="ConsPlusNormal"/>
            </w:pPr>
            <w:r>
              <w:t>Свитер или джемпер шерстяной</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Носки, гольфы</w:t>
            </w:r>
          </w:p>
        </w:tc>
        <w:tc>
          <w:tcPr>
            <w:tcW w:w="1304" w:type="dxa"/>
          </w:tcPr>
          <w:p w:rsidR="001D605C" w:rsidRDefault="001D605C">
            <w:pPr>
              <w:pStyle w:val="ConsPlusNormal"/>
            </w:pPr>
            <w:r>
              <w:t>пар</w:t>
            </w:r>
          </w:p>
        </w:tc>
        <w:tc>
          <w:tcPr>
            <w:tcW w:w="964" w:type="dxa"/>
          </w:tcPr>
          <w:p w:rsidR="001D605C" w:rsidRDefault="001D605C">
            <w:pPr>
              <w:pStyle w:val="ConsPlusNormal"/>
            </w:pPr>
          </w:p>
        </w:tc>
        <w:tc>
          <w:tcPr>
            <w:tcW w:w="1191" w:type="dxa"/>
          </w:tcPr>
          <w:p w:rsidR="001D605C" w:rsidRDefault="001D605C">
            <w:pPr>
              <w:pStyle w:val="ConsPlusNormal"/>
              <w:jc w:val="right"/>
            </w:pPr>
            <w:r>
              <w:t>2</w:t>
            </w:r>
          </w:p>
        </w:tc>
      </w:tr>
      <w:tr w:rsidR="001D605C">
        <w:tc>
          <w:tcPr>
            <w:tcW w:w="5556" w:type="dxa"/>
          </w:tcPr>
          <w:p w:rsidR="001D605C" w:rsidRDefault="001D605C">
            <w:pPr>
              <w:pStyle w:val="ConsPlusNormal"/>
            </w:pPr>
            <w:r>
              <w:t>Портфель, сумка, рюкзак</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Чемодан или сумка дорожная</w:t>
            </w:r>
          </w:p>
        </w:tc>
        <w:tc>
          <w:tcPr>
            <w:tcW w:w="1304" w:type="dxa"/>
          </w:tcPr>
          <w:p w:rsidR="001D605C" w:rsidRDefault="001D605C">
            <w:pPr>
              <w:pStyle w:val="ConsPlusNormal"/>
            </w:pPr>
            <w:r>
              <w:t>штук</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ОБУВЬ</w:t>
            </w:r>
          </w:p>
        </w:tc>
        <w:tc>
          <w:tcPr>
            <w:tcW w:w="1304" w:type="dxa"/>
          </w:tcPr>
          <w:p w:rsidR="001D605C" w:rsidRDefault="001D605C">
            <w:pPr>
              <w:pStyle w:val="ConsPlusNormal"/>
            </w:pPr>
          </w:p>
        </w:tc>
        <w:tc>
          <w:tcPr>
            <w:tcW w:w="964" w:type="dxa"/>
          </w:tcPr>
          <w:p w:rsidR="001D605C" w:rsidRDefault="001D605C">
            <w:pPr>
              <w:pStyle w:val="ConsPlusNormal"/>
            </w:pPr>
          </w:p>
        </w:tc>
        <w:tc>
          <w:tcPr>
            <w:tcW w:w="1191" w:type="dxa"/>
          </w:tcPr>
          <w:p w:rsidR="001D605C" w:rsidRDefault="001D605C">
            <w:pPr>
              <w:pStyle w:val="ConsPlusNormal"/>
            </w:pPr>
          </w:p>
        </w:tc>
      </w:tr>
      <w:tr w:rsidR="001D605C">
        <w:tc>
          <w:tcPr>
            <w:tcW w:w="5556" w:type="dxa"/>
          </w:tcPr>
          <w:p w:rsidR="001D605C" w:rsidRDefault="001D605C">
            <w:pPr>
              <w:pStyle w:val="ConsPlusNormal"/>
            </w:pPr>
            <w:r>
              <w:t>Ботинки, или туфли, или кроссовки</w:t>
            </w:r>
          </w:p>
        </w:tc>
        <w:tc>
          <w:tcPr>
            <w:tcW w:w="1304" w:type="dxa"/>
          </w:tcPr>
          <w:p w:rsidR="001D605C" w:rsidRDefault="001D605C">
            <w:pPr>
              <w:pStyle w:val="ConsPlusNormal"/>
            </w:pPr>
            <w:r>
              <w:t>пар</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Сапоги демисезонные</w:t>
            </w:r>
          </w:p>
        </w:tc>
        <w:tc>
          <w:tcPr>
            <w:tcW w:w="1304" w:type="dxa"/>
          </w:tcPr>
          <w:p w:rsidR="001D605C" w:rsidRDefault="001D605C">
            <w:pPr>
              <w:pStyle w:val="ConsPlusNormal"/>
            </w:pPr>
            <w:r>
              <w:t>пар</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Сапоги зимние</w:t>
            </w:r>
          </w:p>
        </w:tc>
        <w:tc>
          <w:tcPr>
            <w:tcW w:w="1304" w:type="dxa"/>
          </w:tcPr>
          <w:p w:rsidR="001D605C" w:rsidRDefault="001D605C">
            <w:pPr>
              <w:pStyle w:val="ConsPlusNormal"/>
            </w:pPr>
            <w:r>
              <w:t>пар</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t>Сапоги резиновые</w:t>
            </w:r>
          </w:p>
        </w:tc>
        <w:tc>
          <w:tcPr>
            <w:tcW w:w="1304" w:type="dxa"/>
          </w:tcPr>
          <w:p w:rsidR="001D605C" w:rsidRDefault="001D605C">
            <w:pPr>
              <w:pStyle w:val="ConsPlusNormal"/>
            </w:pPr>
            <w:r>
              <w:t>пар</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r w:rsidR="001D605C">
        <w:tc>
          <w:tcPr>
            <w:tcW w:w="5556" w:type="dxa"/>
          </w:tcPr>
          <w:p w:rsidR="001D605C" w:rsidRDefault="001D605C">
            <w:pPr>
              <w:pStyle w:val="ConsPlusNormal"/>
            </w:pPr>
            <w:r>
              <w:lastRenderedPageBreak/>
              <w:t>Тапочки домашние</w:t>
            </w:r>
          </w:p>
        </w:tc>
        <w:tc>
          <w:tcPr>
            <w:tcW w:w="1304" w:type="dxa"/>
          </w:tcPr>
          <w:p w:rsidR="001D605C" w:rsidRDefault="001D605C">
            <w:pPr>
              <w:pStyle w:val="ConsPlusNormal"/>
            </w:pPr>
            <w:r>
              <w:t>пар</w:t>
            </w:r>
          </w:p>
        </w:tc>
        <w:tc>
          <w:tcPr>
            <w:tcW w:w="964" w:type="dxa"/>
          </w:tcPr>
          <w:p w:rsidR="001D605C" w:rsidRDefault="001D605C">
            <w:pPr>
              <w:pStyle w:val="ConsPlusNormal"/>
              <w:jc w:val="right"/>
            </w:pPr>
            <w:r>
              <w:t>1</w:t>
            </w:r>
          </w:p>
        </w:tc>
        <w:tc>
          <w:tcPr>
            <w:tcW w:w="1191" w:type="dxa"/>
          </w:tcPr>
          <w:p w:rsidR="001D605C" w:rsidRDefault="001D605C">
            <w:pPr>
              <w:pStyle w:val="ConsPlusNormal"/>
              <w:jc w:val="right"/>
            </w:pPr>
            <w:r>
              <w:t>1</w:t>
            </w:r>
          </w:p>
        </w:tc>
      </w:tr>
    </w:tbl>
    <w:p w:rsidR="001D605C" w:rsidRDefault="001D605C">
      <w:pPr>
        <w:pStyle w:val="ConsPlusNormal"/>
        <w:jc w:val="both"/>
      </w:pPr>
    </w:p>
    <w:p w:rsidR="001D605C" w:rsidRDefault="001D605C">
      <w:pPr>
        <w:pStyle w:val="ConsPlusNormal"/>
        <w:jc w:val="both"/>
      </w:pPr>
    </w:p>
    <w:p w:rsidR="001D605C" w:rsidRDefault="001D605C">
      <w:pPr>
        <w:pStyle w:val="ConsPlusNormal"/>
        <w:pBdr>
          <w:top w:val="single" w:sz="6" w:space="0" w:color="auto"/>
        </w:pBdr>
        <w:spacing w:before="100" w:after="100"/>
        <w:jc w:val="both"/>
        <w:rPr>
          <w:sz w:val="2"/>
          <w:szCs w:val="2"/>
        </w:rPr>
      </w:pPr>
    </w:p>
    <w:p w:rsidR="007B0E81" w:rsidRDefault="007B0E81"/>
    <w:sectPr w:rsidR="007B0E81" w:rsidSect="001E3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D605C"/>
    <w:rsid w:val="001D605C"/>
    <w:rsid w:val="007B0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6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0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4E125E6CFB28F951CD91C26F4CBF7118AB9BDC67ADA77892A1EF72148F5D038BB91665ABDD860B6DEB629030D0770CCFCF54BF56D719A5DB9BA9IEp5U" TargetMode="External"/><Relationship Id="rId18" Type="http://schemas.openxmlformats.org/officeDocument/2006/relationships/hyperlink" Target="consultantplus://offline/ref=D54E125E6CFB28F951CD91C26F4CBF7118AB9BDC66ADA2729EA1EF72148F5D038BB91665ABDD860B6DEB639A30D0770CCFCF54BF56D719A5DB9BA9IEp5U" TargetMode="External"/><Relationship Id="rId26" Type="http://schemas.openxmlformats.org/officeDocument/2006/relationships/hyperlink" Target="consultantplus://offline/ref=D54E125E6CFB28F951CD91C26F4CBF7118AB9BDC6EAFA27795A2B2781CD651018CB64972AC948A0A6DEB62983E8F7219DE9759B94EC91BB9C799ABE5IFpDU" TargetMode="External"/><Relationship Id="rId39" Type="http://schemas.openxmlformats.org/officeDocument/2006/relationships/hyperlink" Target="consultantplus://offline/ref=D54E125E6CFB28F951CD91C26F4CBF7118AB9BDC66A9A07493A1EF72148F5D038BB91665ABDD860B6DEB629F30D0770CCFCF54BF56D719A5DB9BA9IEp5U" TargetMode="External"/><Relationship Id="rId3" Type="http://schemas.openxmlformats.org/officeDocument/2006/relationships/webSettings" Target="webSettings.xml"/><Relationship Id="rId21" Type="http://schemas.openxmlformats.org/officeDocument/2006/relationships/hyperlink" Target="consultantplus://offline/ref=D54E125E6CFB28F951CD91C26F4CBF7118AB9BDC69A8A17495A1EF72148F5D038BB91677AB858A0B6BF5629A2586264AI9p8U" TargetMode="External"/><Relationship Id="rId34" Type="http://schemas.openxmlformats.org/officeDocument/2006/relationships/hyperlink" Target="consultantplus://offline/ref=D54E125E6CFB28F951CD91C26F4CBF7118AB9BDC66ADA2729EA1EF72148F5D038BB91665ABDD860B6DEB639E30D0770CCFCF54BF56D719A5DB9BA9IEp5U" TargetMode="External"/><Relationship Id="rId42" Type="http://schemas.openxmlformats.org/officeDocument/2006/relationships/hyperlink" Target="consultantplus://offline/ref=D54E125E6CFB28F951CD91C26F4CBF7118AB9BDC66ADA2729EA1EF72148F5D038BB91665ABDD860B6DEB639E30D0770CCFCF54BF56D719A5DB9BA9IEp5U" TargetMode="External"/><Relationship Id="rId47" Type="http://schemas.openxmlformats.org/officeDocument/2006/relationships/hyperlink" Target="consultantplus://offline/ref=D54E125E6CFB28F951CD91C26F4CBF7118AB9BDC67A7A47297A1EF72148F5D038BB91665ABDD860B6DEB6A9A30D0770CCFCF54BF56D719A5DB9BA9IEp5U" TargetMode="External"/><Relationship Id="rId50" Type="http://schemas.openxmlformats.org/officeDocument/2006/relationships/hyperlink" Target="consultantplus://offline/ref=D54E125E6CFB28F951CD91C26F4CBF7118AB9BDC6EAEA07892A2B2781CD651018CB64972AC948A0A6DEB64993E8F7219DE9759B94EC91BB9C799ABE5IFpDU" TargetMode="External"/><Relationship Id="rId7" Type="http://schemas.openxmlformats.org/officeDocument/2006/relationships/hyperlink" Target="consultantplus://offline/ref=D54E125E6CFB28F951CD91C26F4CBF7118AB9BDC66AFA47197A1EF72148F5D038BB91665ABDD860B6DEB629030D0770CCFCF54BF56D719A5DB9BA9IEp5U" TargetMode="External"/><Relationship Id="rId12" Type="http://schemas.openxmlformats.org/officeDocument/2006/relationships/hyperlink" Target="consultantplus://offline/ref=D54E125E6CFB28F951CD91C26F4CBF7118AB9BDC67ADA77892A1EF72148F5D038BB91665ABDD860B6DEB629E30D0770CCFCF54BF56D719A5DB9BA9IEp5U" TargetMode="External"/><Relationship Id="rId17" Type="http://schemas.openxmlformats.org/officeDocument/2006/relationships/hyperlink" Target="consultantplus://offline/ref=D54E125E6CFB28F951CD91C26F4CBF7118AB9BDC66ADA2729EA1EF72148F5D038BB91665ABDD860B6DEB639930D0770CCFCF54BF56D719A5DB9BA9IEp5U" TargetMode="External"/><Relationship Id="rId25" Type="http://schemas.openxmlformats.org/officeDocument/2006/relationships/hyperlink" Target="consultantplus://offline/ref=D54E125E6CFB28F951CD91C26F4CBF7118AB9BDC66A9A07493A1EF72148F5D038BB91665ABDD860B6DEB629D30D0770CCFCF54BF56D719A5DB9BA9IEp5U" TargetMode="External"/><Relationship Id="rId33" Type="http://schemas.openxmlformats.org/officeDocument/2006/relationships/hyperlink" Target="consultantplus://offline/ref=D54E125E6CFB28F951CD91C26F4CBF7118AB9BDC66ADA2729EA1EF72148F5D038BB91665ABDD860B6DEB639E30D0770CCFCF54BF56D719A5DB9BA9IEp5U" TargetMode="External"/><Relationship Id="rId38" Type="http://schemas.openxmlformats.org/officeDocument/2006/relationships/hyperlink" Target="consultantplus://offline/ref=D54E125E6CFB28F951CD91C26F4CBF7118AB9BDC66ADA2729EA1EF72148F5D038BB91665ABDD860B6DEB639E30D0770CCFCF54BF56D719A5DB9BA9IEp5U" TargetMode="External"/><Relationship Id="rId46" Type="http://schemas.openxmlformats.org/officeDocument/2006/relationships/hyperlink" Target="consultantplus://offline/ref=D54E125E6CFB28F951CD91C26F4CBF7118AB9BDC66ADA2729EA1EF72148F5D038BB91665ABDD860B6DEB639E30D0770CCFCF54BF56D719A5DB9BA9IEp5U" TargetMode="External"/><Relationship Id="rId2" Type="http://schemas.openxmlformats.org/officeDocument/2006/relationships/settings" Target="settings.xml"/><Relationship Id="rId16" Type="http://schemas.openxmlformats.org/officeDocument/2006/relationships/hyperlink" Target="consultantplus://offline/ref=D54E125E6CFB28F951CD91C26F4CBF7118AB9BDC66ADA2729EA1EF72148F5D038BB91665ABDD860B6DEB629130D0770CCFCF54BF56D719A5DB9BA9IEp5U" TargetMode="External"/><Relationship Id="rId20" Type="http://schemas.openxmlformats.org/officeDocument/2006/relationships/hyperlink" Target="consultantplus://offline/ref=D54E125E6CFB28F951CD91C26F4CBF7118AB9BDC6AACA6799FA1EF72148F5D038BB91665ABDD860B6DEB629D30D0770CCFCF54BF56D719A5DB9BA9IEp5U" TargetMode="External"/><Relationship Id="rId29" Type="http://schemas.openxmlformats.org/officeDocument/2006/relationships/hyperlink" Target="consultantplus://offline/ref=D54E125E6CFB28F951CD91C26F4CBF7118AB9BDC66AFA47197A1EF72148F5D038BB91665ABDD860B6DEB629030D0770CCFCF54BF56D719A5DB9BA9IEp5U" TargetMode="External"/><Relationship Id="rId41" Type="http://schemas.openxmlformats.org/officeDocument/2006/relationships/hyperlink" Target="consultantplus://offline/ref=D54E125E6CFB28F951CD91C26F4CBF7118AB9BDC66ADA2729EA1EF72148F5D038BB91665ABDD860B6DEB639E30D0770CCFCF54BF56D719A5DB9BA9IEp5U" TargetMode="External"/><Relationship Id="rId1" Type="http://schemas.openxmlformats.org/officeDocument/2006/relationships/styles" Target="styles.xml"/><Relationship Id="rId6" Type="http://schemas.openxmlformats.org/officeDocument/2006/relationships/hyperlink" Target="consultantplus://offline/ref=D54E125E6CFB28F951CD91C26F4CBF7118AB9BDC67A7A47297A1EF72148F5D038BB91665ABDD860B6DEB6A9A30D0770CCFCF54BF56D719A5DB9BA9IEp5U" TargetMode="External"/><Relationship Id="rId11" Type="http://schemas.openxmlformats.org/officeDocument/2006/relationships/hyperlink" Target="consultantplus://offline/ref=D54E125E6CFB28F951CD91C26F4CBF7118AB9BDC6EAEA07892A2B2781CD651018CB64972AC948A0A6DEB67993F8F7219DE9759B94EC91BB9C799ABE5IFpDU" TargetMode="External"/><Relationship Id="rId24" Type="http://schemas.openxmlformats.org/officeDocument/2006/relationships/hyperlink" Target="consultantplus://offline/ref=D54E125E6CFB28F951CD91C26F4CBF7118AB9BDC66ADA2729EA1EF72148F5D038BB91665ABDD860B6DEB639B30D0770CCFCF54BF56D719A5DB9BA9IEp5U" TargetMode="External"/><Relationship Id="rId32" Type="http://schemas.openxmlformats.org/officeDocument/2006/relationships/hyperlink" Target="consultantplus://offline/ref=D54E125E6CFB28F951CD91C26F4CBF7118AB9BDC66ADA2729EA1EF72148F5D038BB91665ABDD860B6DEB639E30D0770CCFCF54BF56D719A5DB9BA9IEp5U" TargetMode="External"/><Relationship Id="rId37" Type="http://schemas.openxmlformats.org/officeDocument/2006/relationships/hyperlink" Target="consultantplus://offline/ref=D54E125E6CFB28F951CD91C26F4CBF7118AB9BDC66A9A07493A1EF72148F5D038BB91665ABDD860B6DEB629E30D0770CCFCF54BF56D719A5DB9BA9IEp5U" TargetMode="External"/><Relationship Id="rId40" Type="http://schemas.openxmlformats.org/officeDocument/2006/relationships/hyperlink" Target="consultantplus://offline/ref=D54E125E6CFB28F951CD91C26F4CBF7118AB9BDC66ADA2729EA1EF72148F5D038BB91665ABDD860B6DEB639E30D0770CCFCF54BF56D719A5DB9BA9IEp5U" TargetMode="External"/><Relationship Id="rId45" Type="http://schemas.openxmlformats.org/officeDocument/2006/relationships/hyperlink" Target="consultantplus://offline/ref=D54E125E6CFB28F951CD91C26F4CBF7118AB9BDC66ADA2729EA1EF72148F5D038BB91665ABDD860B6DEB639E30D0770CCFCF54BF56D719A5DB9BA9IEp5U" TargetMode="External"/><Relationship Id="rId53" Type="http://schemas.openxmlformats.org/officeDocument/2006/relationships/theme" Target="theme/theme1.xml"/><Relationship Id="rId5" Type="http://schemas.openxmlformats.org/officeDocument/2006/relationships/hyperlink" Target="consultantplus://offline/ref=D54E125E6CFB28F951CD91C26F4CBF7118AB9BDC67ADA77892A1EF72148F5D038BB91665ABDD860B6DEB629D30D0770CCFCF54BF56D719A5DB9BA9IEp5U" TargetMode="External"/><Relationship Id="rId15" Type="http://schemas.openxmlformats.org/officeDocument/2006/relationships/hyperlink" Target="consultantplus://offline/ref=D54E125E6CFB28F951CD91C26F4CBF7118AB9BDC66ADA2729EA1EF72148F5D038BB91665ABDD860B6DEB629F30D0770CCFCF54BF56D719A5DB9BA9IEp5U" TargetMode="External"/><Relationship Id="rId23" Type="http://schemas.openxmlformats.org/officeDocument/2006/relationships/hyperlink" Target="consultantplus://offline/ref=D54E125E6CFB28F951CD91C26F4CBF7118AB9BDC66AFA47197A1EF72148F5D038BB91665ABDD860B6DEB629030D0770CCFCF54BF56D719A5DB9BA9IEp5U" TargetMode="External"/><Relationship Id="rId28" Type="http://schemas.openxmlformats.org/officeDocument/2006/relationships/hyperlink" Target="consultantplus://offline/ref=D54E125E6CFB28F951CD8FCF7920E1741CA8C7D76CAAAA26CAFEB42F43865754DEF6172BEFD6990B6FF5609839I8p6U" TargetMode="External"/><Relationship Id="rId36" Type="http://schemas.openxmlformats.org/officeDocument/2006/relationships/hyperlink" Target="consultantplus://offline/ref=D54E125E6CFB28F951CD91C26F4CBF7118AB9BDC66ADA2729EA1EF72148F5D038BB91665ABDD860B6DEB639E30D0770CCFCF54BF56D719A5DB9BA9IEp5U" TargetMode="External"/><Relationship Id="rId49" Type="http://schemas.openxmlformats.org/officeDocument/2006/relationships/hyperlink" Target="consultantplus://offline/ref=D54E125E6CFB28F951CD91C26F4CBF7118AB9BDC67ADA77892A1EF72148F5D038BB91665ABDD860B6DEB639D30D0770CCFCF54BF56D719A5DB9BA9IEp5U" TargetMode="External"/><Relationship Id="rId10" Type="http://schemas.openxmlformats.org/officeDocument/2006/relationships/hyperlink" Target="consultantplus://offline/ref=D54E125E6CFB28F951CD91C26F4CBF7118AB9BDC6EAFA27795A2B2781CD651018CB64972AC948A0A6DEB62983E8F7219DE9759B94EC91BB9C799ABE5IFpDU" TargetMode="External"/><Relationship Id="rId19" Type="http://schemas.openxmlformats.org/officeDocument/2006/relationships/hyperlink" Target="consultantplus://offline/ref=D54E125E6CFB28F951CD91C26F4CBF7118AB9BDC69A8A27593A1EF72148F5D038BB91677AB858A0B6BF5629A2586264AI9p8U" TargetMode="External"/><Relationship Id="rId31" Type="http://schemas.openxmlformats.org/officeDocument/2006/relationships/hyperlink" Target="consultantplus://offline/ref=D54E125E6CFB28F951CD91C26F4CBF7118AB9BDC66ADA2729EA1EF72148F5D038BB91665ABDD860B6DEB639D30D0770CCFCF54BF56D719A5DB9BA9IEp5U" TargetMode="External"/><Relationship Id="rId44" Type="http://schemas.openxmlformats.org/officeDocument/2006/relationships/hyperlink" Target="consultantplus://offline/ref=D54E125E6CFB28F951CD91C26F4CBF7118AB9BDC66ADA2729EA1EF72148F5D038BB91665ABDD860B6DEB639E30D0770CCFCF54BF56D719A5DB9BA9IEp5U"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54E125E6CFB28F951CD91C26F4CBF7118AB9BDC66A9A07493A1EF72148F5D038BB91665ABDD860B6DEB629D30D0770CCFCF54BF56D719A5DB9BA9IEp5U" TargetMode="External"/><Relationship Id="rId14" Type="http://schemas.openxmlformats.org/officeDocument/2006/relationships/hyperlink" Target="consultantplus://offline/ref=D54E125E6CFB28F951CD91C26F4CBF7118AB9BDC67ADA77892A1EF72148F5D038BB91665ABDD860B6DEB639A30D0770CCFCF54BF56D719A5DB9BA9IEp5U" TargetMode="External"/><Relationship Id="rId22" Type="http://schemas.openxmlformats.org/officeDocument/2006/relationships/hyperlink" Target="consultantplus://offline/ref=D54E125E6CFB28F951CD91C26F4CBF7118AB9BDC67A7A47297A1EF72148F5D038BB91665ABDD860B6DEB6A9A30D0770CCFCF54BF56D719A5DB9BA9IEp5U" TargetMode="External"/><Relationship Id="rId27" Type="http://schemas.openxmlformats.org/officeDocument/2006/relationships/hyperlink" Target="consultantplus://offline/ref=D54E125E6CFB28F951CD91C26F4CBF7118AB9BDC6EAEA07892A2B2781CD651018CB64972AC948A0A6BE969CC6AC073459AC44AB94AC919BBDBI9p9U" TargetMode="External"/><Relationship Id="rId30" Type="http://schemas.openxmlformats.org/officeDocument/2006/relationships/hyperlink" Target="consultantplus://offline/ref=D54E125E6CFB28F951CD91C26F4CBF7118AB9BDC66ADA2729EA1EF72148F5D038BB91665ABDD860B6DEB639C30D0770CCFCF54BF56D719A5DB9BA9IEp5U" TargetMode="External"/><Relationship Id="rId35" Type="http://schemas.openxmlformats.org/officeDocument/2006/relationships/hyperlink" Target="consultantplus://offline/ref=D54E125E6CFB28F951CD91C26F4CBF7118AB9BDC6EAFA27795A2B2781CD651018CB64972AC948A0A6DEB62983E8F7219DE9759B94EC91BB9C799ABE5IFpDU" TargetMode="External"/><Relationship Id="rId43" Type="http://schemas.openxmlformats.org/officeDocument/2006/relationships/hyperlink" Target="consultantplus://offline/ref=D54E125E6CFB28F951CD91C26F4CBF7118AB9BDC66A9A07493A1EF72148F5D038BB91665ABDD860B6DEB629030D0770CCFCF54BF56D719A5DB9BA9IEp5U" TargetMode="External"/><Relationship Id="rId48" Type="http://schemas.openxmlformats.org/officeDocument/2006/relationships/hyperlink" Target="consultantplus://offline/ref=D54E125E6CFB28F951CD91C26F4CBF7118AB9BDC6EAEA07892A2B2781CD651018CB64972AC948A0A6BE969CC6AC073459AC44AB94AC919BBDBI9p9U" TargetMode="External"/><Relationship Id="rId8" Type="http://schemas.openxmlformats.org/officeDocument/2006/relationships/hyperlink" Target="consultantplus://offline/ref=D54E125E6CFB28F951CD91C26F4CBF7118AB9BDC66ADA2729EA1EF72148F5D038BB91665ABDD860B6DEB629D30D0770CCFCF54BF56D719A5DB9BA9IEp5U" TargetMode="External"/><Relationship Id="rId51" Type="http://schemas.openxmlformats.org/officeDocument/2006/relationships/hyperlink" Target="consultantplus://offline/ref=D54E125E6CFB28F951CD91C26F4CBF7118AB9BDC67ADA77892A1EF72148F5D038BB91665ABDD860B6DEB639830D0770CCFCF54BF56D719A5DB9BA9IEp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7456</Words>
  <Characters>42500</Characters>
  <Application>Microsoft Office Word</Application>
  <DocSecurity>0</DocSecurity>
  <Lines>354</Lines>
  <Paragraphs>99</Paragraphs>
  <ScaleCrop>false</ScaleCrop>
  <Company/>
  <LinksUpToDate>false</LinksUpToDate>
  <CharactersWithSpaces>49857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PopovaYAS</dc:creator>
  <cp:lastModifiedBy>PopovaYAS</cp:lastModifiedBy>
  <cp:revision>1</cp:revision>
  <dcterms:created xsi:type="dcterms:W3CDTF">2022-02-06T20:41:00Z</dcterms:created>
  <dcterms:modified xsi:type="dcterms:W3CDTF">2022-02-06T20:41:00Z</dcterms:modified>
</cp:coreProperties>
</file>