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88" w:rsidRDefault="009F248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F2488" w:rsidRDefault="009F2488">
      <w:pPr>
        <w:pStyle w:val="ConsPlusNormal"/>
        <w:jc w:val="both"/>
        <w:outlineLvl w:val="0"/>
      </w:pPr>
    </w:p>
    <w:p w:rsidR="009F2488" w:rsidRDefault="009F2488">
      <w:pPr>
        <w:pStyle w:val="ConsPlusTitle"/>
        <w:jc w:val="center"/>
        <w:outlineLvl w:val="0"/>
      </w:pPr>
      <w:r>
        <w:t>ПРАВИТЕЛЬСТВО МУРМАНСКОЙ ОБЛАСТИ</w:t>
      </w:r>
    </w:p>
    <w:p w:rsidR="009F2488" w:rsidRDefault="009F2488">
      <w:pPr>
        <w:pStyle w:val="ConsPlusTitle"/>
        <w:jc w:val="center"/>
      </w:pPr>
    </w:p>
    <w:p w:rsidR="009F2488" w:rsidRDefault="009F2488">
      <w:pPr>
        <w:pStyle w:val="ConsPlusTitle"/>
        <w:jc w:val="center"/>
      </w:pPr>
      <w:r>
        <w:t>ПОСТАНОВЛЕНИЕ</w:t>
      </w:r>
    </w:p>
    <w:p w:rsidR="009F2488" w:rsidRDefault="009F2488">
      <w:pPr>
        <w:pStyle w:val="ConsPlusTitle"/>
        <w:jc w:val="center"/>
      </w:pPr>
      <w:r>
        <w:t>от 22 июля 2016 г. N 355-ПП/7</w:t>
      </w:r>
    </w:p>
    <w:p w:rsidR="009F2488" w:rsidRDefault="009F2488">
      <w:pPr>
        <w:pStyle w:val="ConsPlusTitle"/>
        <w:jc w:val="center"/>
      </w:pPr>
    </w:p>
    <w:p w:rsidR="009F2488" w:rsidRDefault="009F2488">
      <w:pPr>
        <w:pStyle w:val="ConsPlusTitle"/>
        <w:jc w:val="center"/>
      </w:pPr>
      <w:r>
        <w:t>ОБ УТВЕРЖДЕНИИ ПОРЯДКА МЕЖВЕДОМСТВЕННОГО</w:t>
      </w:r>
    </w:p>
    <w:p w:rsidR="009F2488" w:rsidRDefault="009F2488">
      <w:pPr>
        <w:pStyle w:val="ConsPlusTitle"/>
        <w:jc w:val="center"/>
      </w:pPr>
      <w:r>
        <w:t>ВЗАИМОДЕЙСТВИЯ ПО ПРОФИЛАКТИКЕ СОЦИАЛЬНОГО</w:t>
      </w:r>
    </w:p>
    <w:p w:rsidR="009F2488" w:rsidRDefault="009F2488">
      <w:pPr>
        <w:pStyle w:val="ConsPlusTitle"/>
        <w:jc w:val="center"/>
      </w:pPr>
      <w:r>
        <w:t>СИРОТСТВА И СЕМЕЙНОГО НЕБЛАГОПОЛУЧИЯ</w:t>
      </w:r>
    </w:p>
    <w:p w:rsidR="009F2488" w:rsidRDefault="009F248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F24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488" w:rsidRDefault="009F248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488" w:rsidRDefault="009F248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2488" w:rsidRDefault="009F24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2488" w:rsidRDefault="009F24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</w:p>
          <w:p w:rsidR="009F2488" w:rsidRDefault="009F2488">
            <w:pPr>
              <w:pStyle w:val="ConsPlusNormal"/>
              <w:jc w:val="center"/>
            </w:pPr>
            <w:r>
              <w:rPr>
                <w:color w:val="392C69"/>
              </w:rPr>
              <w:t>от 27.09.2018 N 442-ПП)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488" w:rsidRDefault="009F2488">
            <w:pPr>
              <w:spacing w:after="1" w:line="0" w:lineRule="atLeast"/>
            </w:pPr>
          </w:p>
        </w:tc>
      </w:tr>
    </w:tbl>
    <w:p w:rsidR="009F2488" w:rsidRDefault="009F2488">
      <w:pPr>
        <w:pStyle w:val="ConsPlusNormal"/>
        <w:jc w:val="both"/>
      </w:pPr>
    </w:p>
    <w:p w:rsidR="009F2488" w:rsidRDefault="009F248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01.06.2012 N 761 "О Национальной стратегии действий в интересах детей на 2012 - 2017 годы", Федеральными законами от 24.06.1999 </w:t>
      </w:r>
      <w:hyperlink r:id="rId7" w:history="1">
        <w:r>
          <w:rPr>
            <w:color w:val="0000FF"/>
          </w:rPr>
          <w:t>N 120-ФЗ</w:t>
        </w:r>
      </w:hyperlink>
      <w:r>
        <w:t xml:space="preserve"> "Об основах системы профилактики безнадзорности и правонарушений несовершеннолетних", от 24.07.1998 </w:t>
      </w:r>
      <w:hyperlink r:id="rId8" w:history="1">
        <w:r>
          <w:rPr>
            <w:color w:val="0000FF"/>
          </w:rPr>
          <w:t>N 124-ФЗ</w:t>
        </w:r>
      </w:hyperlink>
      <w:r>
        <w:t xml:space="preserve"> "Об основных гарантиях прав ребенка в Российской Федерации",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05.02.2015 N 167-Р "Об утверждении плана мероприятий на 2015 - 2017 годы по реализации важнейших положений Национальной стратегии действий в интересах детей на 2012 - 2017 годы",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14.11.2012 N 570-ПП "О Региональной программе действий в интересах детей Мурманской области на 2012 - 2017 годы", с учетом </w:t>
      </w:r>
      <w:hyperlink r:id="rId11" w:history="1">
        <w:r>
          <w:rPr>
            <w:color w:val="0000FF"/>
          </w:rPr>
          <w:t>письма</w:t>
        </w:r>
      </w:hyperlink>
      <w:r>
        <w:t xml:space="preserve"> Минобрнауки России от 01.12.2015 N ВК-2969/07 "О направлении методических рекомендаций", в целях совершенствования механизма взаимодействия органов и учреждений системы профилактики безнадзорности и правонарушений несовершеннолетних по профилактике социального сиротства и семейного неблагополучия, Правительство Мурманской области постановляет: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межведомственного взаимодействия по профилактике социального сиротства и семейного неблагополучия.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 xml:space="preserve">2. Министерству образования и науки Мурманской области (Карпенко Н.Н.), Министерству социального развития Мурманской области (Мякишев С.Б.), Министерству здравоохранения Мурманской области (Перетрухин В.Г.), Комитету по обеспечению безопасности населения Мурманской области (Воротников В.М.), Комитету по труду и занятости населения Мурманской области (Бережный К.Н.) обеспечить выполнение </w:t>
      </w:r>
      <w:hyperlink w:anchor="P32" w:history="1">
        <w:r>
          <w:rPr>
            <w:color w:val="0000FF"/>
          </w:rPr>
          <w:t>Порядка</w:t>
        </w:r>
      </w:hyperlink>
      <w:r>
        <w:t xml:space="preserve"> межведомственного взаимодействия по профилактике социального сиротства и семейного неблагополучия, утвержденного настоящим постановлением.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 xml:space="preserve">3. Рекомендовать Управлению Министерства внутренних дел Российской Федерации по Мурманской области, органам местного самоуправления муниципальных образований Мурманской области при организации работы по профилактике социального сиротства и семейного неблагополучия руководствоваться </w:t>
      </w:r>
      <w:hyperlink w:anchor="P32" w:history="1">
        <w:r>
          <w:rPr>
            <w:color w:val="0000FF"/>
          </w:rPr>
          <w:t>Порядком</w:t>
        </w:r>
      </w:hyperlink>
      <w:r>
        <w:t>, утвержденным настоящим постановлением.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Губернатора Мурманской области Погребняк И.О.</w:t>
      </w:r>
    </w:p>
    <w:p w:rsidR="009F2488" w:rsidRDefault="009F2488">
      <w:pPr>
        <w:pStyle w:val="ConsPlusNormal"/>
        <w:jc w:val="both"/>
      </w:pPr>
    </w:p>
    <w:p w:rsidR="009F2488" w:rsidRDefault="009F2488">
      <w:pPr>
        <w:pStyle w:val="ConsPlusNormal"/>
        <w:jc w:val="right"/>
      </w:pPr>
      <w:r>
        <w:t>Губернатор</w:t>
      </w:r>
    </w:p>
    <w:p w:rsidR="009F2488" w:rsidRDefault="009F2488">
      <w:pPr>
        <w:pStyle w:val="ConsPlusNormal"/>
        <w:jc w:val="right"/>
      </w:pPr>
      <w:r>
        <w:t>Мурманской области</w:t>
      </w:r>
    </w:p>
    <w:p w:rsidR="009F2488" w:rsidRDefault="009F2488">
      <w:pPr>
        <w:pStyle w:val="ConsPlusNormal"/>
        <w:jc w:val="right"/>
      </w:pPr>
      <w:r>
        <w:t>М.В.КОВТУН</w:t>
      </w:r>
    </w:p>
    <w:p w:rsidR="009F2488" w:rsidRDefault="009F2488">
      <w:pPr>
        <w:pStyle w:val="ConsPlusNormal"/>
        <w:jc w:val="both"/>
      </w:pPr>
    </w:p>
    <w:p w:rsidR="009F2488" w:rsidRDefault="009F2488">
      <w:pPr>
        <w:pStyle w:val="ConsPlusNormal"/>
        <w:jc w:val="both"/>
      </w:pPr>
    </w:p>
    <w:p w:rsidR="009F2488" w:rsidRDefault="009F2488">
      <w:pPr>
        <w:pStyle w:val="ConsPlusNormal"/>
        <w:jc w:val="both"/>
      </w:pPr>
    </w:p>
    <w:p w:rsidR="009F2488" w:rsidRDefault="009F2488">
      <w:pPr>
        <w:pStyle w:val="ConsPlusNormal"/>
        <w:jc w:val="both"/>
      </w:pPr>
    </w:p>
    <w:p w:rsidR="009F2488" w:rsidRDefault="009F2488">
      <w:pPr>
        <w:pStyle w:val="ConsPlusNormal"/>
        <w:jc w:val="both"/>
      </w:pPr>
    </w:p>
    <w:p w:rsidR="009F2488" w:rsidRDefault="009F2488">
      <w:pPr>
        <w:pStyle w:val="ConsPlusNormal"/>
        <w:jc w:val="right"/>
        <w:outlineLvl w:val="0"/>
      </w:pPr>
      <w:r>
        <w:t>Утвержден</w:t>
      </w:r>
    </w:p>
    <w:p w:rsidR="009F2488" w:rsidRDefault="009F2488">
      <w:pPr>
        <w:pStyle w:val="ConsPlusNormal"/>
        <w:jc w:val="right"/>
      </w:pPr>
      <w:r>
        <w:t>постановлением</w:t>
      </w:r>
    </w:p>
    <w:p w:rsidR="009F2488" w:rsidRDefault="009F2488">
      <w:pPr>
        <w:pStyle w:val="ConsPlusNormal"/>
        <w:jc w:val="right"/>
      </w:pPr>
      <w:r>
        <w:t>Правительства Мурманской области</w:t>
      </w:r>
    </w:p>
    <w:p w:rsidR="009F2488" w:rsidRDefault="009F2488">
      <w:pPr>
        <w:pStyle w:val="ConsPlusNormal"/>
        <w:jc w:val="right"/>
      </w:pPr>
      <w:r>
        <w:t>от 22 июля 2016 г. N 355-ПП/7</w:t>
      </w:r>
    </w:p>
    <w:p w:rsidR="009F2488" w:rsidRDefault="009F2488">
      <w:pPr>
        <w:pStyle w:val="ConsPlusNormal"/>
        <w:jc w:val="both"/>
      </w:pPr>
    </w:p>
    <w:p w:rsidR="009F2488" w:rsidRDefault="009F2488">
      <w:pPr>
        <w:pStyle w:val="ConsPlusTitle"/>
        <w:jc w:val="center"/>
      </w:pPr>
      <w:bookmarkStart w:id="0" w:name="P32"/>
      <w:bookmarkEnd w:id="0"/>
      <w:r>
        <w:t>ПОРЯДОК</w:t>
      </w:r>
    </w:p>
    <w:p w:rsidR="009F2488" w:rsidRDefault="009F2488">
      <w:pPr>
        <w:pStyle w:val="ConsPlusTitle"/>
        <w:jc w:val="center"/>
      </w:pPr>
      <w:r>
        <w:t>МЕЖВЕДОМСТВЕННОГО ВЗАИМОДЕЙСТВИЯ ПО ПРОФИЛАКТИКЕ</w:t>
      </w:r>
    </w:p>
    <w:p w:rsidR="009F2488" w:rsidRDefault="009F2488">
      <w:pPr>
        <w:pStyle w:val="ConsPlusTitle"/>
        <w:jc w:val="center"/>
      </w:pPr>
      <w:r>
        <w:t>СОЦИАЛЬНОГО СИРОТСТВА И СЕМЕЙНОГО НЕБЛАГОПОЛУЧИЯ</w:t>
      </w:r>
    </w:p>
    <w:p w:rsidR="009F2488" w:rsidRDefault="009F248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F24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488" w:rsidRDefault="009F248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488" w:rsidRDefault="009F248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2488" w:rsidRDefault="009F24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2488" w:rsidRDefault="009F24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</w:p>
          <w:p w:rsidR="009F2488" w:rsidRDefault="009F2488">
            <w:pPr>
              <w:pStyle w:val="ConsPlusNormal"/>
              <w:jc w:val="center"/>
            </w:pPr>
            <w:r>
              <w:rPr>
                <w:color w:val="392C69"/>
              </w:rPr>
              <w:t>от 27.09.2018 N 442-ПП)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488" w:rsidRDefault="009F2488">
            <w:pPr>
              <w:spacing w:after="1" w:line="0" w:lineRule="atLeast"/>
            </w:pPr>
          </w:p>
        </w:tc>
      </w:tr>
    </w:tbl>
    <w:p w:rsidR="009F2488" w:rsidRDefault="009F2488">
      <w:pPr>
        <w:pStyle w:val="ConsPlusNormal"/>
        <w:jc w:val="both"/>
      </w:pPr>
    </w:p>
    <w:p w:rsidR="009F2488" w:rsidRDefault="009F2488">
      <w:pPr>
        <w:pStyle w:val="ConsPlusTitle"/>
        <w:jc w:val="center"/>
        <w:outlineLvl w:val="1"/>
      </w:pPr>
      <w:r>
        <w:t>1. Общие положения</w:t>
      </w:r>
    </w:p>
    <w:p w:rsidR="009F2488" w:rsidRDefault="009F2488">
      <w:pPr>
        <w:pStyle w:val="ConsPlusNormal"/>
        <w:jc w:val="both"/>
      </w:pPr>
    </w:p>
    <w:p w:rsidR="009F2488" w:rsidRDefault="009F2488">
      <w:pPr>
        <w:pStyle w:val="ConsPlusNormal"/>
        <w:ind w:firstLine="540"/>
        <w:jc w:val="both"/>
      </w:pPr>
      <w:r>
        <w:t>1.1. Настоящий Порядок межведомственного взаимодействия по профилактике социального сиротства и семейного неблагополучия (далее - Порядок) разработан в целях повышения эффективности межведомственного взаимодействия органов, учреждений и организаций в сфере профилактики социального сиротства, безнадзорности, правонарушений несовершеннолетних (далее - органы и учреждения), а также иных организаций для создания условий по обеспечению своевременного выявления и признания несовершеннолетних и (или) семей находящимися в социально опасном положении и организации индивидуальной профилактической работы.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 xml:space="preserve">1.2. Порядок разработан в соответствии с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01.06.2012 N 761 "О Национальной стратегии действий в интересах детей на 2012 - 2017 годы", Семейным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24.07.1998 N 124-ФЗ "Об основных гарантиях прав ребенка в Российской Федерации",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24.06.1999 N 120-ФЗ "Об основах системы профилактики безнадзорности и правонарушений несовершеннолетних", другими нормативными правовыми актами Российской Федерации и Мурманской области.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1.3. Деятельность органов и учреждений системы профилактики безнадзорности и правонарушений несовершеннолетних, социального сиротства (далее - система профилактики) осуществляется на основе принципов: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- межведомственного взаимодействия органов и учреждениями системы профилактики;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- распределения ответственности между органами и учреждениями системы профилактики;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- раннего выявления случаев нуждаемости детей в государственной защите;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- индивидуального подхода к оказанию помощи детям и семьям с детьми.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1.4. Основными задачами взаимодействия органов и учреждений системы профилактики в соответствии с настоящим Порядком являются: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- выявление несовершеннолетнего и (или) семьи, находящихся в социально опасном положении, и организация индивидуальной профилактической работы в отношении несовершеннолетнего и (или) семьи, находящихся в социально опасном положении;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lastRenderedPageBreak/>
        <w:t>- социально-педагогическая реабилитация несовершеннолетних и (или) семей, находящихся в социально опасном положении;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- выявление и устранение причин и условий, способствующих социально опасному положению, безнадзорности несовершеннолетних;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- координация действий органов и учреждений системы профилактики по оказанию своевременной помощи несовершеннолетним и (или) семьям, находящимся в социально опасном положении.</w:t>
      </w:r>
    </w:p>
    <w:p w:rsidR="009F2488" w:rsidRDefault="009F2488">
      <w:pPr>
        <w:pStyle w:val="ConsPlusNormal"/>
        <w:jc w:val="both"/>
      </w:pPr>
    </w:p>
    <w:p w:rsidR="009F2488" w:rsidRDefault="009F2488">
      <w:pPr>
        <w:pStyle w:val="ConsPlusTitle"/>
        <w:jc w:val="center"/>
        <w:outlineLvl w:val="1"/>
      </w:pPr>
      <w:r>
        <w:t>2. Органы и учреждения системы профилактики, участвующие</w:t>
      </w:r>
    </w:p>
    <w:p w:rsidR="009F2488" w:rsidRDefault="009F2488">
      <w:pPr>
        <w:pStyle w:val="ConsPlusTitle"/>
        <w:jc w:val="center"/>
      </w:pPr>
      <w:r>
        <w:t>в деятельности по профилактике социального сиротства</w:t>
      </w:r>
    </w:p>
    <w:p w:rsidR="009F2488" w:rsidRDefault="009F2488">
      <w:pPr>
        <w:pStyle w:val="ConsPlusTitle"/>
        <w:jc w:val="center"/>
      </w:pPr>
      <w:r>
        <w:t>и семейного неблагополучия</w:t>
      </w:r>
    </w:p>
    <w:p w:rsidR="009F2488" w:rsidRDefault="009F2488">
      <w:pPr>
        <w:pStyle w:val="ConsPlusNormal"/>
        <w:jc w:val="both"/>
      </w:pPr>
    </w:p>
    <w:p w:rsidR="009F2488" w:rsidRDefault="009F2488">
      <w:pPr>
        <w:pStyle w:val="ConsPlusNormal"/>
        <w:ind w:firstLine="540"/>
        <w:jc w:val="both"/>
      </w:pPr>
      <w:r>
        <w:t>В деятельности по профилактике социального сиротства и семейного неблагополучия участвуют: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1) муниципальные комиссия по делам несовершеннолетних и защите их прав Мурманской области (далее - муниципальные комиссии);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2) орган опеки и попечительства в отношении несовершеннолетних (далее - орган опеки и попечительства);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3) органы, осуществляющие управление в сфере образования, и организации, осуществляющие образовательную деятельность;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4) органы управления здравоохранением и медицинские организации;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5) органы управления социальной защитой населения и учреждения социального обслуживания;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6) органы по делам молодежи и учреждения органов по делам молодежи;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7) органы службы занятости;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8) органы и учреждения культуры, досуга, спорта и туризма;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9) иные органы, организации, в том числе негосударственные (по согласованию).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Муниципальные комиссии координируют межведомственное взаимодействие органов и учреждений системы профилактики в отношении несовершеннолетних и (или) семей, находящихся в социально опасном положении, по профилактике социального сиротства, защите прав и законных интересов несовершеннолетних на территории соответствующего муниципального образования.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Медицинские организации при наличии признаков семейного неблагополучия и нарушения прав несовершеннолетних направляют информацию в иные органы и учреждения системы профилактики, участвующие в деятельности по профилактике социального сиротства и семейного неблагополучия в соответствии с законодательством Российской Федерации.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Исполнительные органы государственной власти Мурманской области, органы местного самоуправления в пределах своей компетенции осуществляют координацию и контроль деятельности подведомственных им организаций (подразделений) по предотвращению семейного неблагополучия, защите прав и законных интересов несовершеннолетних.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 xml:space="preserve">Информационное межведомственное взаимодействие органов и учреждений системы </w:t>
      </w:r>
      <w:r>
        <w:lastRenderedPageBreak/>
        <w:t xml:space="preserve">профилактики безнадзорности и правонарушений несовершеннолетних осуществляется в соответствии с методическими </w:t>
      </w:r>
      <w:hyperlink w:anchor="P125" w:history="1">
        <w:r>
          <w:rPr>
            <w:color w:val="0000FF"/>
          </w:rPr>
          <w:t>рекомендациями</w:t>
        </w:r>
      </w:hyperlink>
      <w:r>
        <w:t xml:space="preserve"> о порядке действий сотрудников и руководителей органов и учреждений системы профилактики по выявлению несовершеннолетних и семей, находящихся в трудной жизненной ситуации или социально опасном положении, согласно приложению N 1 к настоящему Порядку.</w:t>
      </w:r>
    </w:p>
    <w:p w:rsidR="009F2488" w:rsidRDefault="009F2488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27.09.2018 N 442-ПП)</w:t>
      </w:r>
    </w:p>
    <w:p w:rsidR="009F2488" w:rsidRDefault="009F2488">
      <w:pPr>
        <w:pStyle w:val="ConsPlusNormal"/>
        <w:jc w:val="both"/>
      </w:pPr>
    </w:p>
    <w:p w:rsidR="009F2488" w:rsidRDefault="009F2488">
      <w:pPr>
        <w:pStyle w:val="ConsPlusTitle"/>
        <w:jc w:val="center"/>
        <w:outlineLvl w:val="1"/>
      </w:pPr>
      <w:r>
        <w:t>3. Этапы деятельности органов и учреждений по выявлению</w:t>
      </w:r>
    </w:p>
    <w:p w:rsidR="009F2488" w:rsidRDefault="009F2488">
      <w:pPr>
        <w:pStyle w:val="ConsPlusTitle"/>
        <w:jc w:val="center"/>
      </w:pPr>
      <w:r>
        <w:t>и предотвращению социального сиротства и семейного</w:t>
      </w:r>
    </w:p>
    <w:p w:rsidR="009F2488" w:rsidRDefault="009F2488">
      <w:pPr>
        <w:pStyle w:val="ConsPlusTitle"/>
        <w:jc w:val="center"/>
      </w:pPr>
      <w:r>
        <w:t>неблагополучия</w:t>
      </w:r>
    </w:p>
    <w:p w:rsidR="009F2488" w:rsidRDefault="009F2488">
      <w:pPr>
        <w:pStyle w:val="ConsPlusNormal"/>
        <w:jc w:val="both"/>
      </w:pPr>
    </w:p>
    <w:p w:rsidR="009F2488" w:rsidRDefault="009F2488">
      <w:pPr>
        <w:pStyle w:val="ConsPlusNormal"/>
        <w:ind w:firstLine="540"/>
        <w:jc w:val="both"/>
      </w:pPr>
      <w:r>
        <w:t>Основными этапами деятельности органов и учреждений системы профилактики по выявлению случаев семейного неблагополучия и нарушения прав ребенка являются:</w:t>
      </w:r>
    </w:p>
    <w:p w:rsidR="009F2488" w:rsidRDefault="009F2488">
      <w:pPr>
        <w:pStyle w:val="ConsPlusNormal"/>
        <w:spacing w:before="220"/>
        <w:ind w:firstLine="540"/>
        <w:jc w:val="both"/>
      </w:pPr>
      <w:bookmarkStart w:id="1" w:name="P79"/>
      <w:bookmarkEnd w:id="1"/>
      <w:r>
        <w:t>3.1. Выявление и проведение органами и учреждениями индивидуальной профилактической работы с несовершеннолетними и (или) семьями, находящимися в социально опасном положении, в случаях: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- нахождения несовершеннолетнего в обстановке, представляющей опасность (угрозу) для его жизни или здоровья в связи с отсутствием контроля за его поведением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 либо в связи с отсутствием у него места жительства и (или) места пребывания;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- нахождения несовершеннолетнего в обстановке, не отвечающей требованиям к его воспитанию или содержанию в связи с отсутствием контроля за его поведением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лиц, в том числе: отсутствие у ребенка (детей) необходимой одежды, регулярного питания, несоблюдение санитарно-гигиенических условий, непринятие мер по организации получения ребенком образования, оказанию ему медицинской помощи, попустительство вредным привычкам ребенка; злоупотребление родителями (иными законными представителями) спиртными напитками, употребление ими наркотических средств или психотропных веществ без назначения врача, совершение иных антиобщественных действий, вовлечение ребенка (детей) в совершение преступлений и (или) антиобщественных действий; наличие признаков жестокого обращения родителей (иных законных представителей) с ребенком (детьми), включая физическое, психическое, сексуальное насилие;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- совершения несовершеннолетним правонарушения и (или) антиобщественного действия.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Выявление и проведение органами и учреждениями индивидуальной профилактической работы с находящимися в трудной жизненной ситуации несовершеннолетними и (или) семьями, в том числе в случаях: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- отсутствия условий для нормального воспитания и развития ребенка (детей), в том числе отсутствие работы у родителей (иных законных представителей), места проживания, неудовлетворительные жилищно-бытовые условия, недостаточность доходов семьи для обеспечения основных потребностей ребенка и другие обстоятельства, не являющиеся результатом действий или бездействия родителей (иных законных представителей) ребенка (детей);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- смерти одного из родителей;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- ухода отца или матери из семьи, расторжения брака между родителями;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lastRenderedPageBreak/>
        <w:t>- постоянных конфликтных ситуаций между членами семьи, в том числе между детьми и родителями;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- возвращения родителей (одного из них) из мест лишения свободы.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Основанием для осуществления деятельности по выявлению случаев семейного неблагополучия и организации работы с семьями и несовершеннолетними, находящимися в трудной жизненной ситуации или социально опасном положении, является поступление в органы и учреждения системы профилактики в соответствии с их компетенцией информации о нахождении несовершеннолетнего в трудной жизненной ситуации или социально опасном положении, содержащейся в: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- обращении несовершеннолетнего либо его родителей (иных законных представителей) об оказании им помощи по вопросам, входящим в компетенцию органов и учреждений системы профилактики;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- информации, обращениях (устных и письменных) иных государственных органов и организаций, негосударственных организаций;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- обращениях (устных и письменных) граждан, в том числе родственников несовершеннолетних;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- приговоре, решении, определении или постановлении суда (судьи);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- постановлении муниципальной комиссии, прокурора, следователя, органа дознания или начальника территориального органа МВД России по Мурманской области, свидетельствующем о нахождении ребенка в социально опасном положении;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- средствах массовой информации.</w:t>
      </w:r>
    </w:p>
    <w:p w:rsidR="009F2488" w:rsidRDefault="009F2488">
      <w:pPr>
        <w:pStyle w:val="ConsPlusNormal"/>
        <w:jc w:val="both"/>
      </w:pPr>
      <w:r>
        <w:t xml:space="preserve">(п. 3.1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27.09.2018 N 442-ПП)</w:t>
      </w:r>
    </w:p>
    <w:p w:rsidR="009F2488" w:rsidRDefault="009F2488">
      <w:pPr>
        <w:pStyle w:val="ConsPlusNormal"/>
        <w:spacing w:before="220"/>
        <w:ind w:firstLine="540"/>
        <w:jc w:val="both"/>
      </w:pPr>
      <w:bookmarkStart w:id="2" w:name="P97"/>
      <w:bookmarkEnd w:id="2"/>
      <w:r>
        <w:t xml:space="preserve">3.2. Направление в муниципальную комиссию органами и учреждениями в случае неэффективности проведенной профилактической работы с несовершеннолетними и (или) семьями, находящимися в социально опасном положении, указанными в </w:t>
      </w:r>
      <w:hyperlink w:anchor="P79" w:history="1">
        <w:r>
          <w:rPr>
            <w:color w:val="0000FF"/>
          </w:rPr>
          <w:t>пункте 3.1</w:t>
        </w:r>
      </w:hyperlink>
      <w:r>
        <w:t>, следующих документов: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- ходатайства о признании несовершеннолетнего и (или) семьи находящимися в социально опасном положении и разработке программы индивидуальной реабилитации несовершеннолетнего и (или) его семьи;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- материалов, содержащих данные, подтверждающие основания, по которым несовершеннолетний и (или) семья могут быть признаны находящимися в социально опасном положении;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- материалов о проведенной органами и учреждениями профилактической работе с несовершеннолетним и (или) его семьей;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- предложений в проект программы индивидуальной реабилитации несовершеннолетнего и (или) его семьи.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 xml:space="preserve">3.3. Рассмотрение на заседании муниципальной комиссии представленных материалов, предусмотренных </w:t>
      </w:r>
      <w:hyperlink w:anchor="P97" w:history="1">
        <w:r>
          <w:rPr>
            <w:color w:val="0000FF"/>
          </w:rPr>
          <w:t>пунктом 3.2</w:t>
        </w:r>
      </w:hyperlink>
      <w:r>
        <w:t>, и непосредственное установление обстоятельств, являющихся основаниями для признания несовершеннолетнего и (или) семьи находящимися в социально опасном положении.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 xml:space="preserve">3.4. Вынесение муниципальной комиссией постановления о признании </w:t>
      </w:r>
      <w:r>
        <w:lastRenderedPageBreak/>
        <w:t>несовершеннолетнего и (или) семьи находящимися в социально опасном положении, в котором: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- определяется орган или учреждение, ответственные за разработку и мониторинг реализации мероприятий программы индивидуальной реабилитации несовершеннолетнего и (или) его семьи и проведение профилактической работы с несовершеннолетним и (или) его семьей;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 xml:space="preserve">- устанавливается срок для разработки </w:t>
      </w:r>
      <w:hyperlink w:anchor="P227" w:history="1">
        <w:r>
          <w:rPr>
            <w:color w:val="0000FF"/>
          </w:rPr>
          <w:t>программы</w:t>
        </w:r>
      </w:hyperlink>
      <w:r>
        <w:t xml:space="preserve"> индивидуальной реабилитации несовершеннолетнего и (или) его семьи (по форме согласно </w:t>
      </w:r>
      <w:hyperlink w:anchor="P227" w:history="1">
        <w:r>
          <w:rPr>
            <w:color w:val="0000FF"/>
          </w:rPr>
          <w:t>приложению N 2</w:t>
        </w:r>
      </w:hyperlink>
      <w:r>
        <w:t xml:space="preserve"> к Порядку), в которой указываются меры, которые должны принять соответствующие органы или учреждения системы профилактики для устранения причин и условий социально опасного положения, сроки их реализации и ответственные за исполнение мероприятий.</w:t>
      </w:r>
    </w:p>
    <w:p w:rsidR="009F2488" w:rsidRDefault="009F248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27.09.2018 N 442-ПП)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3.5. После представления органом или учреждением разработанной программы индивидуальной реабилитации несовершеннолетнего и (или) его семьи муниципальной комиссией принимается решение об утверждении данной программы в форме постановления.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Срок проведения индивидуальной профилактической работы определяется муниципальной комиссией отдельно в отношении каждого несовершеннолетнего и (или) семьи, находящихся в социально опасном положении, на основании: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а) оценки обстоятельств, ставших причиной для признания их находящимися в социально опасном положении;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б) содержания и сроков, необходимых на реализацию мероприятий, которые направлены на их выведение из социально опасного положения.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3.6. Комплексная индивидуальная профилактическая работа с несовершеннолетними и (или) семьями, находящимися в социально опасном положении, проводится органами и учреждениями системы профилактики в соответствии с программой индивидуальной реабилитации несовершеннолетнего (или) его семьи.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Органы и учреждения обязаны в установленные постановлением сроки сообщать о результатах выполнения указанных мероприятий в муниципальную комиссию письменно или в форме отчета на заседании муниципальной комиссии.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3.7. Вынесение муниципальной комиссией постановления о признании несовершеннолетнего и (или) семьи утратившими статус находящихся в социально опасном положении в случаях: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а) если необходимая для устранения обстоятельств, ставших основанием для признания несовершеннолетнего и (или) семьи находящимися в социально опасном положении, социальная и иная помощь была оказана;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б) если причины и условия, способствовавшие безнадзорности, беспризорности, правонарушениям или антиобщественным действиям несовершеннолетних, были устранены;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в) если несовершеннолетний, признанный находящимся в социально опасном положении, достиг возраста 18 лет.</w:t>
      </w:r>
    </w:p>
    <w:p w:rsidR="009F2488" w:rsidRDefault="009F2488">
      <w:pPr>
        <w:pStyle w:val="ConsPlusNormal"/>
        <w:jc w:val="both"/>
      </w:pPr>
    </w:p>
    <w:p w:rsidR="009F2488" w:rsidRDefault="009F2488">
      <w:pPr>
        <w:pStyle w:val="ConsPlusNormal"/>
        <w:jc w:val="both"/>
      </w:pPr>
    </w:p>
    <w:p w:rsidR="009F2488" w:rsidRDefault="009F2488">
      <w:pPr>
        <w:pStyle w:val="ConsPlusNormal"/>
        <w:jc w:val="both"/>
      </w:pPr>
    </w:p>
    <w:p w:rsidR="009F2488" w:rsidRDefault="009F2488">
      <w:pPr>
        <w:pStyle w:val="ConsPlusNormal"/>
        <w:jc w:val="both"/>
      </w:pPr>
    </w:p>
    <w:p w:rsidR="009F2488" w:rsidRDefault="009F2488">
      <w:pPr>
        <w:pStyle w:val="ConsPlusNormal"/>
        <w:jc w:val="both"/>
      </w:pPr>
    </w:p>
    <w:p w:rsidR="009F2488" w:rsidRDefault="009F2488">
      <w:pPr>
        <w:pStyle w:val="ConsPlusNormal"/>
        <w:jc w:val="right"/>
        <w:outlineLvl w:val="1"/>
      </w:pPr>
      <w:r>
        <w:t>Приложение N 1</w:t>
      </w:r>
    </w:p>
    <w:p w:rsidR="009F2488" w:rsidRDefault="009F2488">
      <w:pPr>
        <w:pStyle w:val="ConsPlusNormal"/>
        <w:jc w:val="right"/>
      </w:pPr>
      <w:r>
        <w:lastRenderedPageBreak/>
        <w:t>к Порядку</w:t>
      </w:r>
    </w:p>
    <w:p w:rsidR="009F2488" w:rsidRDefault="009F2488">
      <w:pPr>
        <w:pStyle w:val="ConsPlusNormal"/>
        <w:jc w:val="both"/>
      </w:pPr>
    </w:p>
    <w:p w:rsidR="009F2488" w:rsidRDefault="009F2488">
      <w:pPr>
        <w:pStyle w:val="ConsPlusTitle"/>
        <w:jc w:val="center"/>
      </w:pPr>
      <w:bookmarkStart w:id="3" w:name="P125"/>
      <w:bookmarkEnd w:id="3"/>
      <w:r>
        <w:t>МЕТОДИЧЕСКИЕ РЕКОМЕНДАЦИИ</w:t>
      </w:r>
    </w:p>
    <w:p w:rsidR="009F2488" w:rsidRDefault="009F2488">
      <w:pPr>
        <w:pStyle w:val="ConsPlusTitle"/>
        <w:jc w:val="center"/>
      </w:pPr>
      <w:r>
        <w:t>О ПОРЯДКЕ ДЕЙСТВИЙ СОТРУДНИКОВ И РУКОВОДИТЕЛЕЙ ОРГАНОВ</w:t>
      </w:r>
    </w:p>
    <w:p w:rsidR="009F2488" w:rsidRDefault="009F2488">
      <w:pPr>
        <w:pStyle w:val="ConsPlusTitle"/>
        <w:jc w:val="center"/>
      </w:pPr>
      <w:r>
        <w:t>И УЧРЕЖДЕНИЙ СИСТЕМЫ ПРОФИЛАКТИКИ ПО ВЫЯВЛЕНИЮ</w:t>
      </w:r>
    </w:p>
    <w:p w:rsidR="009F2488" w:rsidRDefault="009F2488">
      <w:pPr>
        <w:pStyle w:val="ConsPlusTitle"/>
        <w:jc w:val="center"/>
      </w:pPr>
      <w:r>
        <w:t>НЕСОВЕРШЕННОЛЕТНИХ И СЕМЕЙ, НАХОДЯЩИХСЯ В ТРУДНОЙ ЖИЗНЕННОЙ</w:t>
      </w:r>
    </w:p>
    <w:p w:rsidR="009F2488" w:rsidRDefault="009F2488">
      <w:pPr>
        <w:pStyle w:val="ConsPlusTitle"/>
        <w:jc w:val="center"/>
      </w:pPr>
      <w:r>
        <w:t>СИТУАЦИИ ИЛИ СОЦИАЛЬНО ОПАСНОМ ПОЛОЖЕНИИ</w:t>
      </w:r>
    </w:p>
    <w:p w:rsidR="009F2488" w:rsidRDefault="009F248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F24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488" w:rsidRDefault="009F248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488" w:rsidRDefault="009F248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2488" w:rsidRDefault="009F24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2488" w:rsidRDefault="009F24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2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</w:p>
          <w:p w:rsidR="009F2488" w:rsidRDefault="009F2488">
            <w:pPr>
              <w:pStyle w:val="ConsPlusNormal"/>
              <w:jc w:val="center"/>
            </w:pPr>
            <w:r>
              <w:rPr>
                <w:color w:val="392C69"/>
              </w:rPr>
              <w:t>от 27.09.2018 N 442-ПП)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488" w:rsidRDefault="009F2488">
            <w:pPr>
              <w:spacing w:after="1" w:line="0" w:lineRule="atLeast"/>
            </w:pPr>
          </w:p>
        </w:tc>
      </w:tr>
    </w:tbl>
    <w:p w:rsidR="009F2488" w:rsidRDefault="009F2488">
      <w:pPr>
        <w:pStyle w:val="ConsPlusNormal"/>
        <w:jc w:val="both"/>
      </w:pPr>
    </w:p>
    <w:p w:rsidR="009F2488" w:rsidRDefault="009F2488">
      <w:pPr>
        <w:pStyle w:val="ConsPlusNormal"/>
        <w:ind w:firstLine="540"/>
        <w:jc w:val="both"/>
      </w:pPr>
      <w:r>
        <w:t>1. Муниципальные комиссии по делам несовершеннолетних и защите их прав: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1.1. В пределах своей компетенции: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- обеспечивают координацию деятельности органов, учреждений и организаций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- обеспечивают выявление и устранение причин и условий, способствующих безнадзорности, беспризорности, совершению правонарушений и антиобщественных действий несовершеннолетних;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- инициируют и организуют проведение совместно с органами, учреждениями и организациями системы профилактики безнадзорности и правонарушений несовершеннолетних мероприятий различной направленности по выявлению семейного неблагополучия и детей, находящихся в социально опасном положении, трудной жизненной ситуации;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- обеспечивают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- готовят и согласовывают совместно с соответствующими органами или учреждениями материалы, представляемые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 xml:space="preserve">- рассматривают вопросы, предусмотренные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в соответствии с своей компетенцией;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- координируют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находящимися в социально опасном положении;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- формируют базы данных об органах, учреждениях и организациях системы профилактики безнадзорности и правонарушений несовершеннолетних и направляют во все заинтересованные органы, учреждения и организации, представителям общественных организаций и объединений в целях оперативного обмена информацией о выявленных несовершеннолетних и семьях, находящихся в социально опасном положении;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- проводят индивидуальную профилактическую работу с несовершеннолетними и семьями, находящимися в социально опасном положении, в целях предупреждения правонарушений либо для оказания социальной помощи и (или) реабилитации несовершеннолетних;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lastRenderedPageBreak/>
        <w:t>- незамедлительно направляют в заинтересованные органы, учреждения и организации поступившую в комиссию информацию о детях, жизнь и здоровье которых находятся в опасности, для принятия оперативных мер реагирования, контролируют их исполнение;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- направляют заинтересованным субъектам системы профилактики постановления о применении мер воспитательного воздействия в отношении несовершеннолетних, совершивших административные правонарушения/общественно опасные деяния до достижения возраста привлечения к ответственности, самовольные уходы с места жительства, с указанием рекомендаций и сроком их исполнения;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- направляют в образовательные организации информацию о привлечении несовершеннолетних к административной ответственности с указанием срока проведения профилактической работы с подростками;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- направляют заинтересованным субъектам системы профилактики постановления о признании несовершеннолетнего или семьи находящимися в социально опасном положении (далее - СОП) с целью организации профилактической работы;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- направляют утвержденные программы индивидуальной реабилитации несовершеннолетнего или семьи в субъекты системы профилактики с указанием мероприятий и ответственных исполнителей;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- заслушивают на заседаниях комиссии отчеты органов, учреждений и организаций системы профилактики безнадзорности и правонарушений несовершеннолетних о реализации мероприятий индивидуальных программ реабилитации и комплексных планов индивидуальной профилактической работы с несовершеннолетними и семьями, находящимися в социально опасном положении;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- ежеквартально информируют органы и учреждения системы профилактики о несовершеннолетних и семьях, впервые поставленных на профилактический учет в органах системы профилактики;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- информируют органы и учреждения системы профилактики об окончании индивидуальной профилактической работы с несовершеннолетними и (или) семьями;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- информируют органы по делам молодежи, культуры и спорта о выявленных несовершеннолетних, находящихся в социально опасном положении и нуждающихся в этой связи в оказании помощи по организации отдыха, досуга, занятости;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- информируют органы опеки и попечительства о выявлении несовершеннолетних, нуждающихся в помощи государства в связи с самовольными уходами из организаций для детей-сирот и детей, оставшихся без попечения родителей, образовательные организации или иные организации, осуществляющие обучение, в связи с прекращением по неуважительным причинам занятий в образовательных организациях;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- информируют уголовно-исполнительные инспекции о выявлении состоящих на учете в уголовно-исполнительных инспекциях несовершеннолетних осужденных, нуждающихся в оказании социальной и психологической помощи, помощи в социальной адаптации, трудоустройстве; о выявленных случаях совершения ими правонарушений или антиобщественных действий, нарушений установленных судом запретов и (или) ограничений, уклонения несовершеннолетних осужденных, признанных больными наркоманией, которым предоставлена отсрочка отбывания наказания, от прохождения курса лечения от наркомании,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 xml:space="preserve">- информируют медицинские организации о выявлении несовершеннолетних, нуждающихся </w:t>
      </w:r>
      <w:r>
        <w:lastRenderedPageBreak/>
        <w:t>в обследовании, наблюдении или лечении в связи с употреблением алкогольной и спиртосодержащей продукции, наркотических средств, психотропных или одурманивающих веществ;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- информируют органы и учреждения системы профилактики о проведении межведомственных профилактических операциях, их итогах;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- выполняют иные функции по профилактике безнадзорности и правонарушений несовершеннолетних в соответствии с законодательством Российской Федерации и законодательством Мурманской области.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 xml:space="preserve">1.2. При наличии фактов, свидетельствующих о неисполнении или ненадлежащем исполнении родителями обязанностей по содержанию, обучению и воспитанию своих детей, принимают меры в соответствии с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1.3. При поступлении информации из органов и учреждений системы профилактики принимают меры по организации совместной работы с семьями и несовершеннолетними, находящимися в социально опасном положении.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2. Органы опеки и попечительства: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2.1. При поступлении обращения, содержащего информацию о нахождении ребенка в социально опасном положении, обеспечивают проведение первичного обследования условий жизни ребенка (детей) и его семьи.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Первичное обследование условий жизни ребенка (детей) и его семьи проводится: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- при поступлении информации о выявлении ребенка (детей), находящегося в обстановке, препятствующей его нормальному воспитанию и развитию, в течение 3 дней со дня поступления информации;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- при поступлении информации о ребенке (детях), находящемся в обстановке, представляющей угрозу его жизни или здоровью, в течение одного дня с момента поступления информации.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2.2. В случае выявления наличия угрозы для жизни и (или) здоровья ребенка незамедлительно информируют правоохранительные органы, муниципальную комиссию по месту фактического проживания ребенка.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2.3. В случае если по результатам обследования условий жизни ребенка выявлены факты, свидетельствующие о неисполнении или ненадлежащим исполнении родителями несовершеннолетнего обязанностей по содержанию, обучению и воспитанию своих детей, незамедлительно передают информацию в муниципальную комиссию и территориальный орган МВД России по месту жительства ребенка для организации совместной работы с семьей.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3. Образовательные организации: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3.1. Педагогические работники и иные сотрудники дошкольных образовательных организаций, общеобразовательных организаций и профессиональных образовательных организаций: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- обеспечивают ежедневный внешний визуальный осмотр детей;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- осуществляют систематический контроль за изменением эмоционального состояния и поведения детей;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lastRenderedPageBreak/>
        <w:t>- в случаях отсутствия обучающегося на занятиях без уважительной причины немедленно информируют классного руководителя для установления местонахождения ребенка и причины отсутствия несовершеннолетнего;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- в случае отсутствия несовершеннолетнего в дошкольной образовательной организации принимают меры по установлению местонахождения ребенка и причины его отсутствия;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- при выявлении признаков жестокого обращения родителей или иных граждан с ребенком, детей, проживающих в условиях, представляющих угрозу их жизни или здоровью либо препятствующих их нормальному воспитанию и развитию, в семьях, находящихся в социально опасном положении, незамедлительно информируют руководителя образовательной организации.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3.2. Руководитель образовательной организации: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- с момента выявления факта жестокого обращения с ребенком, детей, проживающих в условиях, представляющих угрозу их жизни или здоровью либо препятствующих их нормальному воспитанию и развитию, незамедлительно направляет информацию в правоохранительные органы, муниципальную комиссию, органы опеки и попечительства по месту фактического проживания ребенка;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- при поступлении информации о семье, находящейся в социально опасном положении, организует проведение проверки условий проживания ребенка с последующим составлением акта обследования условий его проживания, в течение трех дней с момента поступления информации;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- при выявлении фактов, свидетельствующих о неисполнении или ненадлежащим исполнении родителями несовершеннолетнего обязанностей по содержанию, обучению и воспитанию своих детей, направляет информацию в муниципальную комиссию для принятия мер воздействия и организует индивидуальную профилактическую работу с семьями и несовершеннолетними;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- в случае отсутствия положительной динамики в проведении профилактической работы с несовершеннолетними и (или) семьями, находящимися в социально опасном положении, направляет информацию в муниципальную комиссию для разработки индивидуальной программы реабилитации;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- формирует социальный паспорт учреждения, проводит анализ положения детей и ежеквартально осуществляет сверку семей, находящихся в социально опасном положении, с муниципальной комиссией и органом опеки и попечительства.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4. Организации для детей-сирот и детей, оставшихся без попечения родителей: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4.1. Сотрудники организаций для детей-сирот и детей, оставшихся без попечения родителей: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- обеспечивают ежедневный внешний визуальный осмотр воспитанников;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- осуществляют систематический контроль за изменением эмоционального состояния и поведения детей;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- при выявлении признаков физического и психического насилия у ребенка незамедлительно письменно информируют руководителя организации для детей-сирот и детей, оставшихся без попечения родителей.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 xml:space="preserve">4.2. Руководитель организации для детей-сирот и детей, оставшихся без попечения </w:t>
      </w:r>
      <w:r>
        <w:lastRenderedPageBreak/>
        <w:t>родителей: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- с момента выявления признаков физического и психического насилия у ребенка направляет информацию в правоохранительные органы, муниципальную комиссию, органы опеки и попечительства по месту фактического нахождения ребенка;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- организует индивидуальную профилактическую работу с семьями и несовершеннолетними, помещенными в организацию по заявлению родителей (иных законных представителей);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- в случае отсутствия положительной динамики в проведении профилактической работы с несовершеннолетними и (или) семьями, находящимися в социально опасном положении, направляет информацию в муниципальную комиссию для разработки индивидуальной программы реабилитации.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5. Медицинские организации: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5.1. Осуществляют медицинскую деятельность в соответствии с законодательными и иными нормативными правовыми актами Российской Федерации, в том числе порядками оказания медицинской помощи, и на основе стандартов медицинской помощи.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5.2. Проводят постоянный мониторинг медико-социального благополучия детей и их семей при оказании медицинской помощи.</w:t>
      </w:r>
    </w:p>
    <w:p w:rsidR="009F2488" w:rsidRDefault="009F2488">
      <w:pPr>
        <w:pStyle w:val="ConsPlusNormal"/>
        <w:spacing w:before="220"/>
        <w:ind w:firstLine="540"/>
        <w:jc w:val="both"/>
      </w:pPr>
      <w:bookmarkStart w:id="4" w:name="P193"/>
      <w:bookmarkEnd w:id="4"/>
      <w:r>
        <w:t>5.3. Информируют органы внутренних дел в порядке, установленном уполномоченными федеральными органами исполнительной власти,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действий.</w:t>
      </w:r>
    </w:p>
    <w:p w:rsidR="009F2488" w:rsidRDefault="009F2488">
      <w:pPr>
        <w:pStyle w:val="ConsPlusNormal"/>
        <w:spacing w:before="220"/>
        <w:ind w:firstLine="540"/>
        <w:jc w:val="both"/>
      </w:pPr>
      <w:bookmarkStart w:id="5" w:name="P194"/>
      <w:bookmarkEnd w:id="5"/>
      <w:r>
        <w:t>5.4. Информируют органы опеки и попечительства в целях защиты прав и интересов детей в случаях выявления медико-социального неблагополучия детей и их семей при оказании медицинской помощи (смерти родителей, признания родителей недееспособными, болезни родителей (препятствующей исполнению родительских обязанностей), уклонения родителей от воспитания детей или от защиты их прав и интересов, в том числе при отказе родителей взять своих детей из медицинских организаций, при создании действиями или бездействием родителей условий, представляющих угрозу жизни или здоровью детей либо препятствующих их нормальному воспитанию и развитию).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5.5. Женские консультации осуществляют медико-социальный патронаж беременных, находящихся в трудной жизненной ситуации и нуждающихся в медико-социальной защите и поддержке, выявление факторов социального риска у женщин для благополучного разрешения беременности.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5.6. Медицинские организации, оказывающие первичную медико-санитарную помощь по профилю "педиатрия", осуществляют проведение первичного патронажа новорожденных и детей раннего возраста, беременных. Первичный патронаж новорожденных осуществляется медицинским работником не менее двух раз, первое посещение осуществляется не позднее третьего дня после выписки из акушерского стационара (отделения).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5.7. Осуществляют принятие решения врачебной комиссией в наиболее сложных и конфликтных случаях по вопросам профилактики, диагностики, лечения и медицинской реабилитации, в том числе назначения лекарственных препаратов, обеспечения назначения и коррекции лечения в целях учета данных пациентов при обеспечении лекарственными препаратами, а также принятия решения по иным медицинским вопросам.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 xml:space="preserve">5.8. Руководители медицинских организаций обеспечивают исполнение законодательства </w:t>
      </w:r>
      <w:r>
        <w:lastRenderedPageBreak/>
        <w:t xml:space="preserve">Российской Федерации и законодательства Мурманской области по выявлению несовершеннолетних и семей, находящихся в трудной жизненной ситуации или социально опасном положении, в пределах своей компетенции; назначают лиц, ответственных за реализацию </w:t>
      </w:r>
      <w:hyperlink w:anchor="P193" w:history="1">
        <w:r>
          <w:rPr>
            <w:color w:val="0000FF"/>
          </w:rPr>
          <w:t>подпунктов 5.3</w:t>
        </w:r>
      </w:hyperlink>
      <w:r>
        <w:t xml:space="preserve"> и </w:t>
      </w:r>
      <w:hyperlink w:anchor="P194" w:history="1">
        <w:r>
          <w:rPr>
            <w:color w:val="0000FF"/>
          </w:rPr>
          <w:t>5.4</w:t>
        </w:r>
      </w:hyperlink>
      <w:r>
        <w:t xml:space="preserve"> настоящего пункта; обеспечивают незамедлительное информирование органов внутренних дел и органов опеки и попечительства в соответствии с </w:t>
      </w:r>
      <w:hyperlink w:anchor="P193" w:history="1">
        <w:r>
          <w:rPr>
            <w:color w:val="0000FF"/>
          </w:rPr>
          <w:t>пунктами 5.3</w:t>
        </w:r>
      </w:hyperlink>
      <w:r>
        <w:t xml:space="preserve"> и </w:t>
      </w:r>
      <w:hyperlink w:anchor="P194" w:history="1">
        <w:r>
          <w:rPr>
            <w:color w:val="0000FF"/>
          </w:rPr>
          <w:t>5.4</w:t>
        </w:r>
      </w:hyperlink>
      <w:r>
        <w:t xml:space="preserve"> настоящего пункта.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6. Организации социального обслуживания населения (социальный приют для детей и подростков, центр социальной помощи семье и детям, комплексные центры социального обслуживания населения) и Центры социальной поддержки населения: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6.1. Специалисты организаций социального обслуживания населения: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6.1.1. Предоставляют социальные услуги несовершеннолетним, находящимся в социально опасном положении или иной трудной жизненной ситуации.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6.1.2. Участвуют в выявлении семей, находящихся в социально опасном положении, в ходе посещения семей по месту жительства при проведении межведомственных рейдов и операций.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6.1.3. При выявлении детей, проживающих в условиях, представляющих угрозу их жизни или здоровью либо препятствующих их нормальному воспитанию, несоблюдения прав и законных интересов несовершеннолетних, их дискриминации, физического или психического насилия, оскорбления, грубого обращения, сексуальной и иной эксплуатации незамедлительно информируют руководителя учреждения социального обслуживания населения.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6.1.4. Принимают участие в пределах своей компетенции в индивидуальной профилактической работе с семьями и несовершеннолетними.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6.2. Руководитель организации социального обслуживания населения при выявлении детей, проживающих в условиях, представляющих угрозу их жизни или здоровью либо препятствующих их нормальному воспитанию, несоблюдения прав и законных интересов несовершеннолетних, их дискриминации, физического или психического насилия, оскорбления, грубого обращения, сексуальной и иной эксплуатации: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6.2.1. Направляет информацию: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- незамедлительно - в Министерство социального развития Мурманской области, в территориальные органы МВД России по Мурманской области по месту фактического проживания ребенка;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- в течение 1 рабочего дня - в органы опеки и попечительства, муниципальную комиссию по месту фактического проживания ребенка.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6.2.2. Организует индивидуальную профилактическую работу с семьями и несовершеннолетними.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6.2.3. В случае отсутствия положительной динамики в проведении профилактической работы с несовершеннолетними и (или) их семьями направляет информацию в муниципальную комиссию для разработки индивидуальной программы реабилитации.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 xml:space="preserve">6.3. Специалисты центров социальной поддержки населения при получении информации о детях, проживающих в условиях, представляющих угрозу их жизни или здоровью либо препятствующих их нормальному воспитанию, несоблюдении прав и законных интересов несовершеннолетних, их дискриминации, физическом или психическом насилии, оскорблении, грубом обращении, сексуальной и иной эксплуатации информируют органы опеки и попечительства о необходимости проведения проверки в части соблюдения прав и законных </w:t>
      </w:r>
      <w:r>
        <w:lastRenderedPageBreak/>
        <w:t>интересов несовершеннолетних в семье.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7. Органы по делам молодежи и учреждения органов по делам молодежи: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Должностные лица органов по делам молодежи и учреждений органов по делам молодежи в пределах своей компетенции проводят профилактическую работу с несовершеннолетними, находящимися в социально опасном положении, путем организации их досуга и занятости, осуществления информационно-просветительных и иных мер.</w:t>
      </w:r>
    </w:p>
    <w:p w:rsidR="009F2488" w:rsidRDefault="009F2488">
      <w:pPr>
        <w:pStyle w:val="ConsPlusNormal"/>
        <w:spacing w:before="220"/>
        <w:ind w:left="540"/>
        <w:jc w:val="both"/>
      </w:pPr>
      <w:r>
        <w:t>8. Органы службы занятости: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 xml:space="preserve">Сотрудники органов службы занятости в порядке, предусмотренном </w:t>
      </w:r>
      <w:hyperlink r:id="rId24" w:history="1">
        <w:r>
          <w:rPr>
            <w:color w:val="0000FF"/>
          </w:rPr>
          <w:t>Законом</w:t>
        </w:r>
      </w:hyperlink>
      <w:r>
        <w:t xml:space="preserve"> Российской Федерации "О занятости населения в Российской Федерации", участвуют в профессиональной ориентации несовершеннолетних, а также содействуют трудовому устройству несовершеннолетних, нуждающихся в помощи государства.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9. Органы и учреждения культуры, досуга, спорта и туризма, иные органы, организации, в том числе негосударственные, принимают участие в деятельности по выявлению семей и детей, находящихся в трудной жизненной ситуации, социально опасном положении, в пределах своих полномочий в соответствии с законодательством Российской Федерации.</w:t>
      </w:r>
    </w:p>
    <w:p w:rsidR="009F2488" w:rsidRDefault="009F2488">
      <w:pPr>
        <w:pStyle w:val="ConsPlusNormal"/>
        <w:jc w:val="both"/>
      </w:pPr>
    </w:p>
    <w:p w:rsidR="009F2488" w:rsidRDefault="009F2488">
      <w:pPr>
        <w:pStyle w:val="ConsPlusNormal"/>
        <w:jc w:val="both"/>
      </w:pPr>
    </w:p>
    <w:p w:rsidR="009F2488" w:rsidRDefault="009F2488">
      <w:pPr>
        <w:pStyle w:val="ConsPlusNormal"/>
        <w:jc w:val="both"/>
      </w:pPr>
    </w:p>
    <w:p w:rsidR="009F2488" w:rsidRDefault="009F2488">
      <w:pPr>
        <w:pStyle w:val="ConsPlusNormal"/>
        <w:jc w:val="both"/>
      </w:pPr>
    </w:p>
    <w:p w:rsidR="009F2488" w:rsidRDefault="009F2488">
      <w:pPr>
        <w:pStyle w:val="ConsPlusNormal"/>
        <w:jc w:val="both"/>
      </w:pPr>
    </w:p>
    <w:p w:rsidR="009F2488" w:rsidRDefault="009F2488">
      <w:pPr>
        <w:pStyle w:val="ConsPlusNormal"/>
        <w:jc w:val="right"/>
        <w:outlineLvl w:val="1"/>
      </w:pPr>
      <w:r>
        <w:t xml:space="preserve">Приложение </w:t>
      </w:r>
      <w:hyperlink r:id="rId25" w:history="1">
        <w:r>
          <w:rPr>
            <w:color w:val="0000FF"/>
          </w:rPr>
          <w:t>N 2</w:t>
        </w:r>
      </w:hyperlink>
    </w:p>
    <w:p w:rsidR="009F2488" w:rsidRDefault="009F2488">
      <w:pPr>
        <w:pStyle w:val="ConsPlusNormal"/>
        <w:jc w:val="right"/>
      </w:pPr>
      <w:r>
        <w:t>к Порядку</w:t>
      </w:r>
    </w:p>
    <w:p w:rsidR="009F2488" w:rsidRDefault="009F2488">
      <w:pPr>
        <w:pStyle w:val="ConsPlusNormal"/>
        <w:jc w:val="both"/>
      </w:pPr>
    </w:p>
    <w:p w:rsidR="009F2488" w:rsidRDefault="009F2488">
      <w:pPr>
        <w:pStyle w:val="ConsPlusNormal"/>
        <w:jc w:val="right"/>
      </w:pPr>
      <w:r>
        <w:t>(Форма)</w:t>
      </w:r>
    </w:p>
    <w:p w:rsidR="009F2488" w:rsidRDefault="009F2488">
      <w:pPr>
        <w:pStyle w:val="ConsPlusNormal"/>
        <w:jc w:val="both"/>
      </w:pPr>
    </w:p>
    <w:p w:rsidR="009F2488" w:rsidRDefault="009F2488">
      <w:pPr>
        <w:pStyle w:val="ConsPlusNormal"/>
        <w:jc w:val="center"/>
      </w:pPr>
      <w:bookmarkStart w:id="6" w:name="P227"/>
      <w:bookmarkEnd w:id="6"/>
      <w:r>
        <w:t>ПРОГРАММА</w:t>
      </w:r>
    </w:p>
    <w:p w:rsidR="009F2488" w:rsidRDefault="009F2488">
      <w:pPr>
        <w:pStyle w:val="ConsPlusNormal"/>
        <w:jc w:val="center"/>
      </w:pPr>
      <w:r>
        <w:t>ИНДИВИДУАЛЬНОЙ РЕАБИЛИТАЦИИ НЕСОВЕРШЕННОЛЕТНЕГО</w:t>
      </w:r>
    </w:p>
    <w:p w:rsidR="009F2488" w:rsidRDefault="009F2488">
      <w:pPr>
        <w:pStyle w:val="ConsPlusNormal"/>
        <w:jc w:val="center"/>
      </w:pPr>
      <w:r>
        <w:t>И (ИЛИ) ЕГО СЕМЬИ</w:t>
      </w:r>
    </w:p>
    <w:p w:rsidR="009F2488" w:rsidRDefault="009F2488">
      <w:pPr>
        <w:pStyle w:val="ConsPlusNormal"/>
        <w:jc w:val="both"/>
      </w:pPr>
    </w:p>
    <w:p w:rsidR="009F2488" w:rsidRDefault="009F2488">
      <w:pPr>
        <w:pStyle w:val="ConsPlusNormal"/>
        <w:ind w:firstLine="540"/>
        <w:jc w:val="both"/>
      </w:pPr>
      <w:r>
        <w:t>Цель: организация индивидуальной профилактической работы с несовершеннолетним и (или) его семьей в рамках межведомственного взаимодействия для сохранения ребенку кровной семьи.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Задачи: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1. Проведение мероприятий для оказания комплексной социальной помощи семье, находящейся в социально опасном положении.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2. Восстановление нарушенных функций семьи для устранения причин, создающих социально опасное положение для детей, проживающих в кровной семье.</w:t>
      </w:r>
    </w:p>
    <w:p w:rsidR="009F2488" w:rsidRDefault="009F2488">
      <w:pPr>
        <w:pStyle w:val="ConsPlusNormal"/>
        <w:spacing w:before="220"/>
        <w:ind w:firstLine="540"/>
        <w:jc w:val="both"/>
      </w:pPr>
      <w:r>
        <w:t>3. Повышение родительской ответственности по воспитанию, обучению, содержанию, развитию детей.</w:t>
      </w:r>
    </w:p>
    <w:p w:rsidR="009F2488" w:rsidRDefault="009F2488">
      <w:pPr>
        <w:pStyle w:val="ConsPlusNonformat"/>
        <w:spacing w:before="200"/>
        <w:jc w:val="both"/>
      </w:pPr>
      <w:r>
        <w:t xml:space="preserve">    Участники     исполнения    программы    индивидуальной    реабилитации</w:t>
      </w:r>
    </w:p>
    <w:p w:rsidR="009F2488" w:rsidRDefault="009F2488">
      <w:pPr>
        <w:pStyle w:val="ConsPlusNonformat"/>
        <w:jc w:val="both"/>
      </w:pPr>
      <w:r>
        <w:t>несовершеннолетнего и (или) его семьи:</w:t>
      </w:r>
    </w:p>
    <w:p w:rsidR="009F2488" w:rsidRDefault="009F2488">
      <w:pPr>
        <w:pStyle w:val="ConsPlusNonformat"/>
        <w:jc w:val="both"/>
      </w:pPr>
      <w:r>
        <w:t xml:space="preserve">    родители   (законные   представители)  несовершеннолетних,  специалисты</w:t>
      </w:r>
    </w:p>
    <w:p w:rsidR="009F2488" w:rsidRDefault="009F2488">
      <w:pPr>
        <w:pStyle w:val="ConsPlusNonformat"/>
        <w:jc w:val="both"/>
      </w:pPr>
      <w:r>
        <w:t>органов и учреждений системы профилактики: ________________________________</w:t>
      </w:r>
    </w:p>
    <w:p w:rsidR="009F2488" w:rsidRDefault="009F2488">
      <w:pPr>
        <w:pStyle w:val="ConsPlusNonformat"/>
        <w:jc w:val="both"/>
      </w:pPr>
      <w:r>
        <w:t>__________________________________________________________________________.</w:t>
      </w:r>
    </w:p>
    <w:p w:rsidR="009F2488" w:rsidRDefault="009F2488">
      <w:pPr>
        <w:pStyle w:val="ConsPlusNonformat"/>
        <w:jc w:val="both"/>
      </w:pPr>
      <w:r>
        <w:t xml:space="preserve">    Куратор ребенка и (или) семьи: ________________________________________</w:t>
      </w:r>
    </w:p>
    <w:p w:rsidR="009F2488" w:rsidRDefault="009F2488">
      <w:pPr>
        <w:pStyle w:val="ConsPlusNonformat"/>
        <w:jc w:val="both"/>
      </w:pPr>
      <w:r>
        <w:t xml:space="preserve">    Ф.И.О. родителей (законных представителей) ____________________________</w:t>
      </w:r>
    </w:p>
    <w:p w:rsidR="009F2488" w:rsidRDefault="009F2488">
      <w:pPr>
        <w:pStyle w:val="ConsPlusNonformat"/>
        <w:jc w:val="both"/>
      </w:pPr>
      <w:r>
        <w:t xml:space="preserve">    Ф.И.О. несовершеннолетнего, дата рождения _____________________________</w:t>
      </w:r>
    </w:p>
    <w:p w:rsidR="009F2488" w:rsidRDefault="009F2488">
      <w:pPr>
        <w:pStyle w:val="ConsPlusNonformat"/>
        <w:jc w:val="both"/>
      </w:pPr>
      <w:r>
        <w:lastRenderedPageBreak/>
        <w:t xml:space="preserve">    Дата   и   номер   постановления   муниципальной   комиссии   по  делам</w:t>
      </w:r>
    </w:p>
    <w:p w:rsidR="009F2488" w:rsidRDefault="009F2488">
      <w:pPr>
        <w:pStyle w:val="ConsPlusNonformat"/>
        <w:jc w:val="both"/>
      </w:pPr>
      <w:r>
        <w:t>несовершеннолетних и защите их прав о признании несовершеннолетнего и (или)</w:t>
      </w:r>
    </w:p>
    <w:p w:rsidR="009F2488" w:rsidRDefault="009F2488">
      <w:pPr>
        <w:pStyle w:val="ConsPlusNonformat"/>
        <w:jc w:val="both"/>
      </w:pPr>
      <w:r>
        <w:t>его семьи находящимися в социально опасном положении: _____________________</w:t>
      </w:r>
    </w:p>
    <w:p w:rsidR="009F2488" w:rsidRDefault="009F2488">
      <w:pPr>
        <w:pStyle w:val="ConsPlusNormal"/>
        <w:jc w:val="both"/>
      </w:pPr>
    </w:p>
    <w:p w:rsidR="009F2488" w:rsidRDefault="009F2488">
      <w:pPr>
        <w:sectPr w:rsidR="009F2488" w:rsidSect="002911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2438"/>
        <w:gridCol w:w="3118"/>
        <w:gridCol w:w="964"/>
        <w:gridCol w:w="1361"/>
      </w:tblGrid>
      <w:tr w:rsidR="009F2488">
        <w:tc>
          <w:tcPr>
            <w:tcW w:w="1757" w:type="dxa"/>
          </w:tcPr>
          <w:p w:rsidR="009F2488" w:rsidRDefault="009F2488">
            <w:pPr>
              <w:pStyle w:val="ConsPlusNormal"/>
              <w:jc w:val="center"/>
            </w:pPr>
            <w:r>
              <w:lastRenderedPageBreak/>
              <w:t>Мероприятия</w:t>
            </w:r>
          </w:p>
        </w:tc>
        <w:tc>
          <w:tcPr>
            <w:tcW w:w="2438" w:type="dxa"/>
          </w:tcPr>
          <w:p w:rsidR="009F2488" w:rsidRDefault="009F2488">
            <w:pPr>
              <w:pStyle w:val="ConsPlusNormal"/>
              <w:jc w:val="center"/>
            </w:pPr>
            <w:r>
              <w:t>Формы реализации</w:t>
            </w:r>
          </w:p>
        </w:tc>
        <w:tc>
          <w:tcPr>
            <w:tcW w:w="3118" w:type="dxa"/>
          </w:tcPr>
          <w:p w:rsidR="009F2488" w:rsidRDefault="009F2488">
            <w:pPr>
              <w:pStyle w:val="ConsPlusNormal"/>
              <w:jc w:val="center"/>
            </w:pPr>
            <w:r>
              <w:t>Исполнитель (участники)</w:t>
            </w:r>
          </w:p>
        </w:tc>
        <w:tc>
          <w:tcPr>
            <w:tcW w:w="964" w:type="dxa"/>
          </w:tcPr>
          <w:p w:rsidR="009F2488" w:rsidRDefault="009F2488">
            <w:pPr>
              <w:pStyle w:val="ConsPlusNormal"/>
              <w:jc w:val="center"/>
            </w:pPr>
            <w:r>
              <w:t>Сроки</w:t>
            </w:r>
          </w:p>
        </w:tc>
        <w:tc>
          <w:tcPr>
            <w:tcW w:w="1361" w:type="dxa"/>
          </w:tcPr>
          <w:p w:rsidR="009F2488" w:rsidRDefault="009F2488">
            <w:pPr>
              <w:pStyle w:val="ConsPlusNormal"/>
              <w:jc w:val="center"/>
            </w:pPr>
            <w:r>
              <w:t>Результат</w:t>
            </w:r>
          </w:p>
        </w:tc>
      </w:tr>
      <w:tr w:rsidR="009F2488">
        <w:tc>
          <w:tcPr>
            <w:tcW w:w="9638" w:type="dxa"/>
            <w:gridSpan w:val="5"/>
          </w:tcPr>
          <w:p w:rsidR="009F2488" w:rsidRDefault="009F2488">
            <w:pPr>
              <w:pStyle w:val="ConsPlusNormal"/>
              <w:jc w:val="center"/>
            </w:pPr>
            <w:r>
              <w:t>Диагностическое направление (за исключением медицинской деятельности)</w:t>
            </w:r>
          </w:p>
        </w:tc>
      </w:tr>
      <w:tr w:rsidR="009F2488">
        <w:tc>
          <w:tcPr>
            <w:tcW w:w="1757" w:type="dxa"/>
          </w:tcPr>
          <w:p w:rsidR="009F2488" w:rsidRDefault="009F2488">
            <w:pPr>
              <w:pStyle w:val="ConsPlusNormal"/>
            </w:pPr>
          </w:p>
        </w:tc>
        <w:tc>
          <w:tcPr>
            <w:tcW w:w="2438" w:type="dxa"/>
          </w:tcPr>
          <w:p w:rsidR="009F2488" w:rsidRDefault="009F2488">
            <w:pPr>
              <w:pStyle w:val="ConsPlusNormal"/>
            </w:pPr>
          </w:p>
        </w:tc>
        <w:tc>
          <w:tcPr>
            <w:tcW w:w="3118" w:type="dxa"/>
          </w:tcPr>
          <w:p w:rsidR="009F2488" w:rsidRDefault="009F2488">
            <w:pPr>
              <w:pStyle w:val="ConsPlusNormal"/>
            </w:pPr>
          </w:p>
        </w:tc>
        <w:tc>
          <w:tcPr>
            <w:tcW w:w="964" w:type="dxa"/>
          </w:tcPr>
          <w:p w:rsidR="009F2488" w:rsidRDefault="009F2488">
            <w:pPr>
              <w:pStyle w:val="ConsPlusNormal"/>
            </w:pPr>
          </w:p>
        </w:tc>
        <w:tc>
          <w:tcPr>
            <w:tcW w:w="1361" w:type="dxa"/>
          </w:tcPr>
          <w:p w:rsidR="009F2488" w:rsidRDefault="009F2488">
            <w:pPr>
              <w:pStyle w:val="ConsPlusNormal"/>
            </w:pPr>
          </w:p>
        </w:tc>
      </w:tr>
      <w:tr w:rsidR="009F2488">
        <w:tc>
          <w:tcPr>
            <w:tcW w:w="9638" w:type="dxa"/>
            <w:gridSpan w:val="5"/>
          </w:tcPr>
          <w:p w:rsidR="009F2488" w:rsidRDefault="009F2488">
            <w:pPr>
              <w:pStyle w:val="ConsPlusNormal"/>
              <w:jc w:val="center"/>
            </w:pPr>
            <w:r>
              <w:t>Социально-правовое направление</w:t>
            </w:r>
          </w:p>
        </w:tc>
      </w:tr>
      <w:tr w:rsidR="009F2488">
        <w:tc>
          <w:tcPr>
            <w:tcW w:w="1757" w:type="dxa"/>
          </w:tcPr>
          <w:p w:rsidR="009F2488" w:rsidRDefault="009F2488">
            <w:pPr>
              <w:pStyle w:val="ConsPlusNormal"/>
            </w:pPr>
          </w:p>
        </w:tc>
        <w:tc>
          <w:tcPr>
            <w:tcW w:w="2438" w:type="dxa"/>
          </w:tcPr>
          <w:p w:rsidR="009F2488" w:rsidRDefault="009F2488">
            <w:pPr>
              <w:pStyle w:val="ConsPlusNormal"/>
            </w:pPr>
          </w:p>
        </w:tc>
        <w:tc>
          <w:tcPr>
            <w:tcW w:w="3118" w:type="dxa"/>
          </w:tcPr>
          <w:p w:rsidR="009F2488" w:rsidRDefault="009F2488">
            <w:pPr>
              <w:pStyle w:val="ConsPlusNormal"/>
            </w:pPr>
          </w:p>
        </w:tc>
        <w:tc>
          <w:tcPr>
            <w:tcW w:w="964" w:type="dxa"/>
          </w:tcPr>
          <w:p w:rsidR="009F2488" w:rsidRDefault="009F2488">
            <w:pPr>
              <w:pStyle w:val="ConsPlusNormal"/>
            </w:pPr>
          </w:p>
        </w:tc>
        <w:tc>
          <w:tcPr>
            <w:tcW w:w="1361" w:type="dxa"/>
          </w:tcPr>
          <w:p w:rsidR="009F2488" w:rsidRDefault="009F2488">
            <w:pPr>
              <w:pStyle w:val="ConsPlusNormal"/>
            </w:pPr>
          </w:p>
        </w:tc>
      </w:tr>
      <w:tr w:rsidR="009F2488">
        <w:tc>
          <w:tcPr>
            <w:tcW w:w="9638" w:type="dxa"/>
            <w:gridSpan w:val="5"/>
          </w:tcPr>
          <w:p w:rsidR="009F2488" w:rsidRDefault="009F2488">
            <w:pPr>
              <w:pStyle w:val="ConsPlusNormal"/>
              <w:jc w:val="center"/>
            </w:pPr>
            <w:r>
              <w:t>Социально-медицинское направление</w:t>
            </w:r>
          </w:p>
        </w:tc>
      </w:tr>
      <w:tr w:rsidR="009F2488">
        <w:tc>
          <w:tcPr>
            <w:tcW w:w="4195" w:type="dxa"/>
            <w:gridSpan w:val="2"/>
          </w:tcPr>
          <w:p w:rsidR="009F2488" w:rsidRDefault="009F2488">
            <w:pPr>
              <w:pStyle w:val="ConsPlusNormal"/>
            </w:pPr>
          </w:p>
        </w:tc>
        <w:tc>
          <w:tcPr>
            <w:tcW w:w="3118" w:type="dxa"/>
          </w:tcPr>
          <w:p w:rsidR="009F2488" w:rsidRDefault="009F2488">
            <w:pPr>
              <w:pStyle w:val="ConsPlusNormal"/>
            </w:pPr>
          </w:p>
        </w:tc>
        <w:tc>
          <w:tcPr>
            <w:tcW w:w="964" w:type="dxa"/>
          </w:tcPr>
          <w:p w:rsidR="009F2488" w:rsidRDefault="009F2488">
            <w:pPr>
              <w:pStyle w:val="ConsPlusNormal"/>
            </w:pPr>
          </w:p>
        </w:tc>
        <w:tc>
          <w:tcPr>
            <w:tcW w:w="1361" w:type="dxa"/>
          </w:tcPr>
          <w:p w:rsidR="009F2488" w:rsidRDefault="009F2488">
            <w:pPr>
              <w:pStyle w:val="ConsPlusNormal"/>
            </w:pPr>
          </w:p>
        </w:tc>
      </w:tr>
      <w:tr w:rsidR="009F2488">
        <w:tc>
          <w:tcPr>
            <w:tcW w:w="9638" w:type="dxa"/>
            <w:gridSpan w:val="5"/>
          </w:tcPr>
          <w:p w:rsidR="009F2488" w:rsidRDefault="009F2488">
            <w:pPr>
              <w:pStyle w:val="ConsPlusNormal"/>
              <w:jc w:val="center"/>
            </w:pPr>
            <w:r>
              <w:t>Социально-психолого-педагогическое сопровождение</w:t>
            </w:r>
          </w:p>
        </w:tc>
      </w:tr>
      <w:tr w:rsidR="009F2488">
        <w:tc>
          <w:tcPr>
            <w:tcW w:w="1757" w:type="dxa"/>
          </w:tcPr>
          <w:p w:rsidR="009F2488" w:rsidRDefault="009F2488">
            <w:pPr>
              <w:pStyle w:val="ConsPlusNormal"/>
            </w:pPr>
          </w:p>
        </w:tc>
        <w:tc>
          <w:tcPr>
            <w:tcW w:w="2438" w:type="dxa"/>
          </w:tcPr>
          <w:p w:rsidR="009F2488" w:rsidRDefault="009F2488">
            <w:pPr>
              <w:pStyle w:val="ConsPlusNormal"/>
            </w:pPr>
          </w:p>
        </w:tc>
        <w:tc>
          <w:tcPr>
            <w:tcW w:w="3118" w:type="dxa"/>
          </w:tcPr>
          <w:p w:rsidR="009F2488" w:rsidRDefault="009F2488">
            <w:pPr>
              <w:pStyle w:val="ConsPlusNormal"/>
            </w:pPr>
          </w:p>
        </w:tc>
        <w:tc>
          <w:tcPr>
            <w:tcW w:w="964" w:type="dxa"/>
          </w:tcPr>
          <w:p w:rsidR="009F2488" w:rsidRDefault="009F2488">
            <w:pPr>
              <w:pStyle w:val="ConsPlusNormal"/>
            </w:pPr>
          </w:p>
        </w:tc>
        <w:tc>
          <w:tcPr>
            <w:tcW w:w="1361" w:type="dxa"/>
          </w:tcPr>
          <w:p w:rsidR="009F2488" w:rsidRDefault="009F2488">
            <w:pPr>
              <w:pStyle w:val="ConsPlusNormal"/>
            </w:pPr>
          </w:p>
        </w:tc>
      </w:tr>
      <w:tr w:rsidR="009F2488">
        <w:tc>
          <w:tcPr>
            <w:tcW w:w="9638" w:type="dxa"/>
            <w:gridSpan w:val="5"/>
          </w:tcPr>
          <w:p w:rsidR="009F2488" w:rsidRDefault="009F2488">
            <w:pPr>
              <w:pStyle w:val="ConsPlusNormal"/>
              <w:jc w:val="center"/>
            </w:pPr>
            <w:r>
              <w:t>Социально-бытовое направление</w:t>
            </w:r>
          </w:p>
        </w:tc>
      </w:tr>
      <w:tr w:rsidR="009F2488">
        <w:tc>
          <w:tcPr>
            <w:tcW w:w="1757" w:type="dxa"/>
          </w:tcPr>
          <w:p w:rsidR="009F2488" w:rsidRDefault="009F2488">
            <w:pPr>
              <w:pStyle w:val="ConsPlusNormal"/>
            </w:pPr>
          </w:p>
        </w:tc>
        <w:tc>
          <w:tcPr>
            <w:tcW w:w="5556" w:type="dxa"/>
            <w:gridSpan w:val="2"/>
          </w:tcPr>
          <w:p w:rsidR="009F2488" w:rsidRDefault="009F2488">
            <w:pPr>
              <w:pStyle w:val="ConsPlusNormal"/>
            </w:pPr>
          </w:p>
        </w:tc>
        <w:tc>
          <w:tcPr>
            <w:tcW w:w="964" w:type="dxa"/>
          </w:tcPr>
          <w:p w:rsidR="009F2488" w:rsidRDefault="009F2488">
            <w:pPr>
              <w:pStyle w:val="ConsPlusNormal"/>
            </w:pPr>
          </w:p>
        </w:tc>
        <w:tc>
          <w:tcPr>
            <w:tcW w:w="1361" w:type="dxa"/>
          </w:tcPr>
          <w:p w:rsidR="009F2488" w:rsidRDefault="009F2488">
            <w:pPr>
              <w:pStyle w:val="ConsPlusNormal"/>
            </w:pPr>
          </w:p>
        </w:tc>
      </w:tr>
      <w:tr w:rsidR="009F2488">
        <w:tc>
          <w:tcPr>
            <w:tcW w:w="9638" w:type="dxa"/>
            <w:gridSpan w:val="5"/>
          </w:tcPr>
          <w:p w:rsidR="009F2488" w:rsidRDefault="009F2488">
            <w:pPr>
              <w:pStyle w:val="ConsPlusNormal"/>
              <w:jc w:val="center"/>
            </w:pPr>
            <w:r>
              <w:t>Социально-трудовое направление</w:t>
            </w:r>
          </w:p>
        </w:tc>
      </w:tr>
      <w:tr w:rsidR="009F2488">
        <w:tc>
          <w:tcPr>
            <w:tcW w:w="1757" w:type="dxa"/>
          </w:tcPr>
          <w:p w:rsidR="009F2488" w:rsidRDefault="009F2488">
            <w:pPr>
              <w:pStyle w:val="ConsPlusNormal"/>
            </w:pPr>
          </w:p>
        </w:tc>
        <w:tc>
          <w:tcPr>
            <w:tcW w:w="2438" w:type="dxa"/>
          </w:tcPr>
          <w:p w:rsidR="009F2488" w:rsidRDefault="009F2488">
            <w:pPr>
              <w:pStyle w:val="ConsPlusNormal"/>
            </w:pPr>
          </w:p>
        </w:tc>
        <w:tc>
          <w:tcPr>
            <w:tcW w:w="3118" w:type="dxa"/>
          </w:tcPr>
          <w:p w:rsidR="009F2488" w:rsidRDefault="009F2488">
            <w:pPr>
              <w:pStyle w:val="ConsPlusNormal"/>
            </w:pPr>
          </w:p>
        </w:tc>
        <w:tc>
          <w:tcPr>
            <w:tcW w:w="964" w:type="dxa"/>
          </w:tcPr>
          <w:p w:rsidR="009F2488" w:rsidRDefault="009F2488">
            <w:pPr>
              <w:pStyle w:val="ConsPlusNormal"/>
            </w:pPr>
          </w:p>
        </w:tc>
        <w:tc>
          <w:tcPr>
            <w:tcW w:w="1361" w:type="dxa"/>
          </w:tcPr>
          <w:p w:rsidR="009F2488" w:rsidRDefault="009F2488">
            <w:pPr>
              <w:pStyle w:val="ConsPlusNormal"/>
            </w:pPr>
          </w:p>
        </w:tc>
      </w:tr>
      <w:tr w:rsidR="009F2488">
        <w:tc>
          <w:tcPr>
            <w:tcW w:w="9638" w:type="dxa"/>
            <w:gridSpan w:val="5"/>
          </w:tcPr>
          <w:p w:rsidR="009F2488" w:rsidRDefault="009F2488">
            <w:pPr>
              <w:pStyle w:val="ConsPlusNormal"/>
              <w:jc w:val="center"/>
            </w:pPr>
            <w:r>
              <w:t>Профилактические и административные меры</w:t>
            </w:r>
          </w:p>
        </w:tc>
      </w:tr>
      <w:tr w:rsidR="009F2488">
        <w:tc>
          <w:tcPr>
            <w:tcW w:w="1757" w:type="dxa"/>
          </w:tcPr>
          <w:p w:rsidR="009F2488" w:rsidRDefault="009F2488">
            <w:pPr>
              <w:pStyle w:val="ConsPlusNormal"/>
            </w:pPr>
          </w:p>
        </w:tc>
        <w:tc>
          <w:tcPr>
            <w:tcW w:w="2438" w:type="dxa"/>
          </w:tcPr>
          <w:p w:rsidR="009F2488" w:rsidRDefault="009F2488">
            <w:pPr>
              <w:pStyle w:val="ConsPlusNormal"/>
            </w:pPr>
          </w:p>
        </w:tc>
        <w:tc>
          <w:tcPr>
            <w:tcW w:w="3118" w:type="dxa"/>
          </w:tcPr>
          <w:p w:rsidR="009F2488" w:rsidRDefault="009F2488">
            <w:pPr>
              <w:pStyle w:val="ConsPlusNormal"/>
            </w:pPr>
          </w:p>
        </w:tc>
        <w:tc>
          <w:tcPr>
            <w:tcW w:w="964" w:type="dxa"/>
          </w:tcPr>
          <w:p w:rsidR="009F2488" w:rsidRDefault="009F2488">
            <w:pPr>
              <w:pStyle w:val="ConsPlusNormal"/>
            </w:pPr>
          </w:p>
        </w:tc>
        <w:tc>
          <w:tcPr>
            <w:tcW w:w="1361" w:type="dxa"/>
          </w:tcPr>
          <w:p w:rsidR="009F2488" w:rsidRDefault="009F2488">
            <w:pPr>
              <w:pStyle w:val="ConsPlusNormal"/>
            </w:pPr>
          </w:p>
        </w:tc>
      </w:tr>
    </w:tbl>
    <w:p w:rsidR="009F2488" w:rsidRDefault="009F2488">
      <w:pPr>
        <w:pStyle w:val="ConsPlusNormal"/>
        <w:jc w:val="both"/>
      </w:pPr>
    </w:p>
    <w:p w:rsidR="009F2488" w:rsidRDefault="009F2488">
      <w:pPr>
        <w:pStyle w:val="ConsPlusNonformat"/>
        <w:jc w:val="both"/>
      </w:pPr>
      <w:r>
        <w:t xml:space="preserve">                   Мониторинг (результаты сопровождения)</w:t>
      </w:r>
    </w:p>
    <w:p w:rsidR="009F2488" w:rsidRDefault="009F2488">
      <w:pPr>
        <w:pStyle w:val="ConsPlusNonformat"/>
        <w:jc w:val="both"/>
      </w:pPr>
      <w:r>
        <w:t>___________________________________________________________________________</w:t>
      </w:r>
    </w:p>
    <w:p w:rsidR="009F2488" w:rsidRDefault="009F2488">
      <w:pPr>
        <w:pStyle w:val="ConsPlusNonformat"/>
        <w:jc w:val="both"/>
      </w:pPr>
      <w:r>
        <w:t>___________________________________________________________________________</w:t>
      </w:r>
    </w:p>
    <w:p w:rsidR="009F2488" w:rsidRDefault="009F2488">
      <w:pPr>
        <w:pStyle w:val="ConsPlusNonformat"/>
        <w:jc w:val="both"/>
      </w:pPr>
      <w:r>
        <w:t xml:space="preserve">    Информация о прекращении индивидуальной профилактической работы в связи</w:t>
      </w:r>
    </w:p>
    <w:p w:rsidR="009F2488" w:rsidRDefault="009F2488">
      <w:pPr>
        <w:pStyle w:val="ConsPlusNonformat"/>
        <w:jc w:val="both"/>
      </w:pPr>
      <w:r>
        <w:t>с  признанием  муниципальной комиссией по делам несовершеннолетних и защите</w:t>
      </w:r>
    </w:p>
    <w:p w:rsidR="009F2488" w:rsidRDefault="009F2488">
      <w:pPr>
        <w:pStyle w:val="ConsPlusNonformat"/>
        <w:jc w:val="both"/>
      </w:pPr>
      <w:r>
        <w:t>их   прав   несовершеннолетнего   и  (или)  его  семьи  утратившими  статус</w:t>
      </w:r>
    </w:p>
    <w:p w:rsidR="009F2488" w:rsidRDefault="009F2488">
      <w:pPr>
        <w:pStyle w:val="ConsPlusNonformat"/>
        <w:jc w:val="both"/>
      </w:pPr>
      <w:r>
        <w:t>находящихся в социально опасном положении _________________________________</w:t>
      </w:r>
    </w:p>
    <w:p w:rsidR="009F2488" w:rsidRDefault="009F2488">
      <w:pPr>
        <w:pStyle w:val="ConsPlusNonformat"/>
        <w:jc w:val="both"/>
      </w:pPr>
      <w:r>
        <w:t>___________________________________________________________________________</w:t>
      </w:r>
    </w:p>
    <w:p w:rsidR="009F2488" w:rsidRDefault="009F2488">
      <w:pPr>
        <w:pStyle w:val="ConsPlusNonformat"/>
        <w:jc w:val="both"/>
      </w:pPr>
      <w:r>
        <w:lastRenderedPageBreak/>
        <w:t xml:space="preserve">       Рекомендации по осуществлению дальнейшего контроля за семьей</w:t>
      </w:r>
    </w:p>
    <w:p w:rsidR="009F2488" w:rsidRDefault="009F2488">
      <w:pPr>
        <w:pStyle w:val="ConsPlusNonformat"/>
        <w:jc w:val="both"/>
      </w:pPr>
      <w:r>
        <w:t>___________________________________________________________________________</w:t>
      </w:r>
    </w:p>
    <w:p w:rsidR="009F2488" w:rsidRDefault="009F2488">
      <w:pPr>
        <w:pStyle w:val="ConsPlusNonformat"/>
        <w:jc w:val="both"/>
      </w:pPr>
      <w:r>
        <w:t>___________________________________________________________________________</w:t>
      </w:r>
    </w:p>
    <w:p w:rsidR="009F2488" w:rsidRDefault="009F2488">
      <w:pPr>
        <w:pStyle w:val="ConsPlusNormal"/>
        <w:jc w:val="both"/>
      </w:pPr>
    </w:p>
    <w:p w:rsidR="009F2488" w:rsidRDefault="009F2488">
      <w:pPr>
        <w:pStyle w:val="ConsPlusNormal"/>
        <w:jc w:val="both"/>
      </w:pPr>
    </w:p>
    <w:p w:rsidR="009F2488" w:rsidRDefault="009F24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0E81" w:rsidRDefault="007B0E81"/>
    <w:sectPr w:rsidR="007B0E81" w:rsidSect="0018076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F2488"/>
    <w:rsid w:val="007B0E81"/>
    <w:rsid w:val="009F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24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2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24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2D1B19B20446CF4A2E4CEBD92FD81993A67AFCA604AAE57AB4E5C3D58209675DCBF1CEB156166EDB5202EB7g7n5U" TargetMode="External"/><Relationship Id="rId13" Type="http://schemas.openxmlformats.org/officeDocument/2006/relationships/hyperlink" Target="consultantplus://offline/ref=D082D1B19B20446CF4A2E4CEBD92FD81983A66A3C9301DAC06FE405935087A867195EA17F5137D78EDAB20g2nCU" TargetMode="External"/><Relationship Id="rId18" Type="http://schemas.openxmlformats.org/officeDocument/2006/relationships/hyperlink" Target="consultantplus://offline/ref=D082D1B19B20446CF4A2FAC3ABFEA3849D393FABCA6149F10CF415016A512AC12093BE52AF1E7E66EFAB2228BE23111468E6FFBFFBE8E61D1FA4D8gBn7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082D1B19B20446CF4A2FAC3ABFEA3849D393FABCA6149F10CF415016A512AC12093BE52AF1E7E66EFAB2029BE23111468E6FFBFFBE8E61D1FA4D8gBn7U" TargetMode="External"/><Relationship Id="rId7" Type="http://schemas.openxmlformats.org/officeDocument/2006/relationships/hyperlink" Target="consultantplus://offline/ref=D082D1B19B20446CF4A2E4CEBD92FD81993760A4C7624AAE57AB4E5C3D58209675DCBF1CEB156166EDB5202EB7g7n5U" TargetMode="External"/><Relationship Id="rId12" Type="http://schemas.openxmlformats.org/officeDocument/2006/relationships/hyperlink" Target="consultantplus://offline/ref=D082D1B19B20446CF4A2FAC3ABFEA3849D393FABCA6149F10CF415016A512AC12093BE52AF1E7E66EFAB222BBE23111468E6FFBFFBE8E61D1FA4D8gBn7U" TargetMode="External"/><Relationship Id="rId17" Type="http://schemas.openxmlformats.org/officeDocument/2006/relationships/hyperlink" Target="consultantplus://offline/ref=D082D1B19B20446CF4A2E4CEBD92FD81993760A4C7624AAE57AB4E5C3D58209675DCBF1CEB156166EDB5202EB7g7n5U" TargetMode="External"/><Relationship Id="rId25" Type="http://schemas.openxmlformats.org/officeDocument/2006/relationships/hyperlink" Target="consultantplus://offline/ref=D082D1B19B20446CF4A2FAC3ABFEA3849D393FABCA6149F10CF415016A512AC12093BE52AF1E7E66EFAB2026BE23111468E6FFBFFBE8E61D1FA4D8gBn7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82D1B19B20446CF4A2E4CEBD92FD81993A67AFCA604AAE57AB4E5C3D58209675DCBF1CEB156166EDB5202EB7g7n5U" TargetMode="External"/><Relationship Id="rId20" Type="http://schemas.openxmlformats.org/officeDocument/2006/relationships/hyperlink" Target="consultantplus://offline/ref=D082D1B19B20446CF4A2FAC3ABFEA3849D393FABCA6149F10CF415016A512AC12093BE52AF1E7E66EFAB2028BE23111468E6FFBFFBE8E61D1FA4D8gBn7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2D1B19B20446CF4A2E4CEBD92FD819B3161A3C3604AAE57AB4E5C3D58209675DCBF1CEB156166EDB5202EB7g7n5U" TargetMode="External"/><Relationship Id="rId11" Type="http://schemas.openxmlformats.org/officeDocument/2006/relationships/hyperlink" Target="consultantplus://offline/ref=D082D1B19B20446CF4A2E4CEBD92FD819B3B63A5C06F4AAE57AB4E5C3D58209675DCBF1CEB156166EDB5202EB7g7n5U" TargetMode="External"/><Relationship Id="rId24" Type="http://schemas.openxmlformats.org/officeDocument/2006/relationships/hyperlink" Target="consultantplus://offline/ref=D082D1B19B20446CF4A2E4CEBD92FD81993A64A6C6614AAE57AB4E5C3D58209675DCBF1CEB156166EDB5202EB7g7n5U" TargetMode="External"/><Relationship Id="rId5" Type="http://schemas.openxmlformats.org/officeDocument/2006/relationships/hyperlink" Target="consultantplus://offline/ref=D082D1B19B20446CF4A2FAC3ABFEA3849D393FABCA6149F10CF415016A512AC12093BE52AF1E7E66EFAB222BBE23111468E6FFBFFBE8E61D1FA4D8gBn7U" TargetMode="External"/><Relationship Id="rId15" Type="http://schemas.openxmlformats.org/officeDocument/2006/relationships/hyperlink" Target="consultantplus://offline/ref=D082D1B19B20446CF4A2E4CEBD92FD81993A68A7C4604AAE57AB4E5C3D58209675DCBF1CEB156166EDB5202EB7g7n5U" TargetMode="External"/><Relationship Id="rId23" Type="http://schemas.openxmlformats.org/officeDocument/2006/relationships/hyperlink" Target="consultantplus://offline/ref=D082D1B19B20446CF4A2E4CEBD92FD819E3265A2C36F4AAE57AB4E5C3D58209675DCBF1CEB156166EDB5202EB7g7n5U" TargetMode="External"/><Relationship Id="rId10" Type="http://schemas.openxmlformats.org/officeDocument/2006/relationships/hyperlink" Target="consultantplus://offline/ref=D082D1B19B20446CF4A2FAC3ABFEA3849D393FABC46E44FF0DF415016A512AC12093BE40AF467266E9B5222CAB754052g3nFU" TargetMode="External"/><Relationship Id="rId19" Type="http://schemas.openxmlformats.org/officeDocument/2006/relationships/hyperlink" Target="consultantplus://offline/ref=D082D1B19B20446CF4A2FAC3ABFEA3849D393FABCA6149F10CF415016A512AC12093BE52AF1E7E66EFAB2226BE23111468E6FFBFFBE8E61D1FA4D8gBn7U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082D1B19B20446CF4A2E4CEBD92FD81983A61A0C7614AAE57AB4E5C3D58209675DCBF1CEB156166EDB5202EB7g7n5U" TargetMode="External"/><Relationship Id="rId14" Type="http://schemas.openxmlformats.org/officeDocument/2006/relationships/hyperlink" Target="consultantplus://offline/ref=D082D1B19B20446CF4A2E4CEBD92FD819B3161A3C3604AAE57AB4E5C3D58209675DCBF1CEB156166EDB5202EB7g7n5U" TargetMode="External"/><Relationship Id="rId22" Type="http://schemas.openxmlformats.org/officeDocument/2006/relationships/hyperlink" Target="consultantplus://offline/ref=D082D1B19B20446CF4A2E4CEBD92FD81993A69A3C46E4AAE57AB4E5C3D58209675DCBF1CEB156166EDB5202EB7g7n5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6074</Words>
  <Characters>34628</Characters>
  <Application>Microsoft Office Word</Application>
  <DocSecurity>0</DocSecurity>
  <Lines>288</Lines>
  <Paragraphs>81</Paragraphs>
  <ScaleCrop>false</ScaleCrop>
  <Company/>
  <LinksUpToDate>false</LinksUpToDate>
  <CharactersWithSpaces>40621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PopovaYAS</dc:creator>
  <cp:lastModifiedBy>PopovaYAS</cp:lastModifiedBy>
  <cp:revision>1</cp:revision>
  <dcterms:created xsi:type="dcterms:W3CDTF">2022-02-06T20:39:00Z</dcterms:created>
  <dcterms:modified xsi:type="dcterms:W3CDTF">2022-02-06T20:39:00Z</dcterms:modified>
</cp:coreProperties>
</file>