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43" w:rsidRDefault="00EC75DD" w:rsidP="00A11543">
      <w:pPr>
        <w:spacing w:line="264" w:lineRule="auto"/>
        <w:jc w:val="center"/>
        <w:rPr>
          <w:b/>
          <w:sz w:val="28"/>
          <w:szCs w:val="28"/>
        </w:rPr>
      </w:pPr>
      <w:r w:rsidRPr="00EC75DD">
        <w:rPr>
          <w:b/>
          <w:sz w:val="28"/>
          <w:szCs w:val="28"/>
        </w:rPr>
        <w:t>Памятка по предупреждению несчастных случаев на водных объектах</w:t>
      </w:r>
    </w:p>
    <w:p w:rsidR="00EC75DD" w:rsidRDefault="00EC75DD" w:rsidP="00A11543">
      <w:pPr>
        <w:spacing w:line="264" w:lineRule="auto"/>
        <w:jc w:val="center"/>
        <w:rPr>
          <w:b/>
          <w:sz w:val="28"/>
          <w:szCs w:val="28"/>
        </w:rPr>
      </w:pPr>
      <w:r w:rsidRPr="00EC75DD">
        <w:rPr>
          <w:b/>
          <w:sz w:val="28"/>
          <w:szCs w:val="28"/>
        </w:rPr>
        <w:t xml:space="preserve">в </w:t>
      </w:r>
      <w:r w:rsidR="00BD5ACE">
        <w:rPr>
          <w:b/>
          <w:sz w:val="28"/>
          <w:szCs w:val="28"/>
        </w:rPr>
        <w:t>летний</w:t>
      </w:r>
      <w:r w:rsidRPr="00EC75DD">
        <w:rPr>
          <w:b/>
          <w:sz w:val="28"/>
          <w:szCs w:val="28"/>
        </w:rPr>
        <w:t xml:space="preserve"> период</w:t>
      </w:r>
    </w:p>
    <w:p w:rsidR="00EC75DD" w:rsidRPr="00EC75DD" w:rsidRDefault="00EC75DD" w:rsidP="00A11543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233093" w:rsidRPr="00233093" w:rsidRDefault="00233093" w:rsidP="00A11543">
      <w:pPr>
        <w:pStyle w:val="c10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233093">
        <w:rPr>
          <w:rStyle w:val="c11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233093" w:rsidRPr="00233093" w:rsidRDefault="00233093" w:rsidP="00A11543">
      <w:pPr>
        <w:pStyle w:val="c10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233093">
        <w:rPr>
          <w:rStyle w:val="c11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233093" w:rsidRPr="00233093" w:rsidRDefault="00233093" w:rsidP="00A11543">
      <w:pPr>
        <w:pStyle w:val="c10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233093">
        <w:rPr>
          <w:rStyle w:val="c11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3D3316" w:rsidRDefault="00233093" w:rsidP="00A11543">
      <w:pPr>
        <w:pStyle w:val="c25"/>
        <w:spacing w:before="0" w:beforeAutospacing="0" w:after="0" w:afterAutospacing="0" w:line="264" w:lineRule="auto"/>
        <w:ind w:firstLine="709"/>
        <w:rPr>
          <w:rStyle w:val="c11"/>
          <w:color w:val="FF0000"/>
          <w:sz w:val="28"/>
          <w:szCs w:val="28"/>
        </w:rPr>
      </w:pPr>
      <w:r w:rsidRPr="00233093">
        <w:rPr>
          <w:rStyle w:val="c11"/>
          <w:sz w:val="28"/>
          <w:szCs w:val="28"/>
        </w:rPr>
        <w:t xml:space="preserve">Во-вторых, при купании </w:t>
      </w:r>
      <w:r w:rsidRPr="00AA195D">
        <w:rPr>
          <w:rStyle w:val="c11"/>
          <w:b/>
          <w:color w:val="FF0000"/>
          <w:sz w:val="28"/>
          <w:szCs w:val="28"/>
        </w:rPr>
        <w:t>ЗАПРЕЩАЕТСЯ</w:t>
      </w:r>
      <w:r w:rsidRPr="00233093">
        <w:rPr>
          <w:rStyle w:val="c11"/>
          <w:color w:val="FF0000"/>
          <w:sz w:val="28"/>
          <w:szCs w:val="28"/>
        </w:rPr>
        <w:t>:</w:t>
      </w:r>
    </w:p>
    <w:p w:rsidR="00233093" w:rsidRPr="00233093" w:rsidRDefault="00233093" w:rsidP="00A11543">
      <w:pPr>
        <w:pStyle w:val="c2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233093">
        <w:rPr>
          <w:rStyle w:val="c11"/>
          <w:sz w:val="28"/>
          <w:szCs w:val="28"/>
        </w:rPr>
        <w:t>заплывать за границы зоны купания;</w:t>
      </w:r>
    </w:p>
    <w:p w:rsidR="003D3316" w:rsidRDefault="00233093" w:rsidP="00A11543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233093">
        <w:rPr>
          <w:rStyle w:val="c11"/>
          <w:sz w:val="28"/>
          <w:szCs w:val="28"/>
        </w:rPr>
        <w:t>подплывать к движущимся судам, лодкам, катерам, катамаранам, гидроциклам;</w:t>
      </w:r>
    </w:p>
    <w:p w:rsidR="003D3316" w:rsidRPr="003D3316" w:rsidRDefault="00233093" w:rsidP="00A11543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3D3316">
        <w:rPr>
          <w:rStyle w:val="c11"/>
          <w:rFonts w:ascii="Times New Roman" w:hAnsi="Times New Roman" w:cs="Times New Roman"/>
          <w:sz w:val="28"/>
          <w:szCs w:val="28"/>
        </w:rPr>
        <w:t>ныря</w:t>
      </w:r>
      <w:r w:rsidR="003D3316" w:rsidRPr="003D3316">
        <w:rPr>
          <w:rStyle w:val="c11"/>
          <w:rFonts w:ascii="Times New Roman" w:hAnsi="Times New Roman" w:cs="Times New Roman"/>
          <w:sz w:val="28"/>
          <w:szCs w:val="28"/>
        </w:rPr>
        <w:t>ть и долго находиться под водой;</w:t>
      </w:r>
    </w:p>
    <w:p w:rsidR="003D3316" w:rsidRPr="003D3316" w:rsidRDefault="00233093" w:rsidP="00A11543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3D3316">
        <w:rPr>
          <w:rStyle w:val="c11"/>
          <w:rFonts w:ascii="Times New Roman" w:hAnsi="Times New Roman" w:cs="Times New Roman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3D3316" w:rsidRPr="003D3316" w:rsidRDefault="00233093" w:rsidP="00A11543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3D3316">
        <w:rPr>
          <w:rStyle w:val="c11"/>
          <w:rFonts w:ascii="Times New Roman" w:hAnsi="Times New Roman" w:cs="Times New Roman"/>
          <w:sz w:val="28"/>
          <w:szCs w:val="28"/>
        </w:rPr>
        <w:t>долго находиться в холодной воде;</w:t>
      </w:r>
    </w:p>
    <w:p w:rsidR="003D3316" w:rsidRPr="003D3316" w:rsidRDefault="00233093" w:rsidP="00A11543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3D3316">
        <w:rPr>
          <w:rStyle w:val="c11"/>
          <w:rFonts w:ascii="Times New Roman" w:hAnsi="Times New Roman" w:cs="Times New Roman"/>
          <w:sz w:val="28"/>
          <w:szCs w:val="28"/>
        </w:rPr>
        <w:t>купаться на голодный желудок;</w:t>
      </w:r>
    </w:p>
    <w:p w:rsidR="003D3316" w:rsidRPr="003D3316" w:rsidRDefault="00233093" w:rsidP="00A11543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3D3316">
        <w:rPr>
          <w:rStyle w:val="c11"/>
          <w:rFonts w:ascii="Times New Roman" w:hAnsi="Times New Roman" w:cs="Times New Roman"/>
          <w:sz w:val="28"/>
          <w:szCs w:val="28"/>
        </w:rPr>
        <w:t>проводить в воде игры, связанные с нырянием и захватом друг друга;</w:t>
      </w:r>
    </w:p>
    <w:p w:rsidR="003D3316" w:rsidRPr="003D3316" w:rsidRDefault="00233093" w:rsidP="00A11543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3D3316">
        <w:rPr>
          <w:rStyle w:val="c11"/>
          <w:rFonts w:ascii="Times New Roman" w:hAnsi="Times New Roman" w:cs="Times New Roman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3D3316" w:rsidRPr="003D3316" w:rsidRDefault="00233093" w:rsidP="00A11543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3D3316">
        <w:rPr>
          <w:rStyle w:val="c11"/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233093" w:rsidRPr="003D3316" w:rsidRDefault="00233093" w:rsidP="00A11543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3D3316">
        <w:rPr>
          <w:rStyle w:val="c11"/>
          <w:rFonts w:ascii="Times New Roman" w:hAnsi="Times New Roman" w:cs="Times New Roman"/>
          <w:sz w:val="28"/>
          <w:szCs w:val="28"/>
        </w:rPr>
        <w:t>приводить с собой собак и др. животных.</w:t>
      </w:r>
    </w:p>
    <w:p w:rsidR="00233093" w:rsidRDefault="00AA195D" w:rsidP="00A11543">
      <w:pPr>
        <w:spacing w:line="264" w:lineRule="auto"/>
        <w:ind w:firstLine="709"/>
        <w:jc w:val="both"/>
        <w:rPr>
          <w:rStyle w:val="a5"/>
          <w:color w:val="FF0000"/>
          <w:sz w:val="28"/>
          <w:szCs w:val="28"/>
        </w:rPr>
      </w:pPr>
      <w:r w:rsidRPr="00AA195D">
        <w:rPr>
          <w:rStyle w:val="a5"/>
          <w:color w:val="FF0000"/>
          <w:sz w:val="28"/>
          <w:szCs w:val="28"/>
        </w:rPr>
        <w:t>КАТЕГОРИЧЕСКИ ЗАПРЕЩАЕТСЯ</w:t>
      </w:r>
      <w:r w:rsidRPr="00AA195D">
        <w:rPr>
          <w:rStyle w:val="a5"/>
          <w:sz w:val="28"/>
          <w:szCs w:val="28"/>
        </w:rPr>
        <w:t xml:space="preserve"> купание на водных объектах, оборудованных предупреждающими аншлагами </w:t>
      </w:r>
      <w:r w:rsidRPr="00AA195D">
        <w:rPr>
          <w:rStyle w:val="a5"/>
          <w:color w:val="FF0000"/>
          <w:sz w:val="28"/>
          <w:szCs w:val="28"/>
        </w:rPr>
        <w:t>«КУПАНИЕ ЗАПРЕЩЕНО!»</w:t>
      </w:r>
    </w:p>
    <w:p w:rsidR="003D3316" w:rsidRPr="00233093" w:rsidRDefault="003D3316" w:rsidP="00A11543">
      <w:pPr>
        <w:spacing w:line="264" w:lineRule="auto"/>
        <w:ind w:firstLine="709"/>
        <w:jc w:val="both"/>
        <w:rPr>
          <w:sz w:val="28"/>
          <w:szCs w:val="28"/>
        </w:rPr>
      </w:pPr>
    </w:p>
    <w:p w:rsidR="00AA195D" w:rsidRPr="00A11543" w:rsidRDefault="00233093" w:rsidP="00A11543">
      <w:pPr>
        <w:pStyle w:val="c24"/>
        <w:spacing w:before="0" w:beforeAutospacing="0" w:after="0" w:afterAutospacing="0" w:line="264" w:lineRule="auto"/>
        <w:jc w:val="center"/>
        <w:rPr>
          <w:rStyle w:val="c8"/>
          <w:b/>
          <w:color w:val="FF0000"/>
          <w:sz w:val="28"/>
          <w:szCs w:val="28"/>
        </w:rPr>
      </w:pPr>
      <w:r w:rsidRPr="00A11543">
        <w:rPr>
          <w:rStyle w:val="c8"/>
          <w:b/>
          <w:color w:val="FF0000"/>
          <w:sz w:val="28"/>
          <w:szCs w:val="28"/>
        </w:rPr>
        <w:t>УВАЖАЕМЫЕ РОДИТЕЛИ!</w:t>
      </w:r>
    </w:p>
    <w:p w:rsidR="00AA195D" w:rsidRDefault="00233093" w:rsidP="00A11543">
      <w:pPr>
        <w:pStyle w:val="c24"/>
        <w:spacing w:before="0" w:beforeAutospacing="0" w:after="0" w:afterAutospacing="0" w:line="264" w:lineRule="auto"/>
        <w:ind w:firstLine="709"/>
        <w:jc w:val="both"/>
        <w:rPr>
          <w:rStyle w:val="c11"/>
          <w:sz w:val="28"/>
          <w:szCs w:val="28"/>
        </w:rPr>
      </w:pPr>
      <w:r w:rsidRPr="00AA195D">
        <w:rPr>
          <w:rStyle w:val="c11"/>
          <w:sz w:val="28"/>
          <w:szCs w:val="28"/>
        </w:rPr>
        <w:t xml:space="preserve">В целях недопущения несчастных случаев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</w:t>
      </w:r>
    </w:p>
    <w:p w:rsidR="00AA195D" w:rsidRDefault="00AA195D" w:rsidP="00A11543">
      <w:pPr>
        <w:pStyle w:val="c24"/>
        <w:spacing w:before="0" w:beforeAutospacing="0" w:after="0" w:afterAutospacing="0" w:line="264" w:lineRule="auto"/>
        <w:ind w:firstLine="709"/>
        <w:jc w:val="both"/>
        <w:rPr>
          <w:rStyle w:val="c11"/>
          <w:sz w:val="28"/>
          <w:szCs w:val="28"/>
        </w:rPr>
      </w:pPr>
    </w:p>
    <w:p w:rsidR="00AA195D" w:rsidRPr="00AA195D" w:rsidRDefault="00AA195D" w:rsidP="00A11543">
      <w:pPr>
        <w:pStyle w:val="c24"/>
        <w:spacing w:before="0" w:beforeAutospacing="0" w:after="0" w:afterAutospacing="0" w:line="264" w:lineRule="auto"/>
        <w:ind w:firstLine="709"/>
        <w:jc w:val="both"/>
        <w:rPr>
          <w:b/>
          <w:color w:val="FF0000"/>
          <w:sz w:val="28"/>
          <w:szCs w:val="28"/>
        </w:rPr>
      </w:pPr>
      <w:r w:rsidRPr="00AA195D">
        <w:rPr>
          <w:rStyle w:val="c8"/>
          <w:b/>
          <w:color w:val="FF0000"/>
          <w:sz w:val="28"/>
          <w:szCs w:val="28"/>
        </w:rPr>
        <w:t>Категорически запрещено купание:</w:t>
      </w:r>
    </w:p>
    <w:p w:rsidR="00AA195D" w:rsidRDefault="00AA195D" w:rsidP="00A11543">
      <w:pPr>
        <w:pStyle w:val="c2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rStyle w:val="c11"/>
          <w:sz w:val="28"/>
          <w:szCs w:val="28"/>
        </w:rPr>
      </w:pPr>
      <w:r w:rsidRPr="00AA195D">
        <w:rPr>
          <w:rStyle w:val="c11"/>
          <w:sz w:val="28"/>
          <w:szCs w:val="28"/>
        </w:rPr>
        <w:t>детей без надзора взрослых;</w:t>
      </w:r>
    </w:p>
    <w:p w:rsidR="00AA195D" w:rsidRDefault="00AA195D" w:rsidP="00A11543">
      <w:pPr>
        <w:pStyle w:val="c2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rStyle w:val="c11"/>
          <w:sz w:val="28"/>
          <w:szCs w:val="28"/>
        </w:rPr>
      </w:pPr>
      <w:r w:rsidRPr="00AA195D">
        <w:rPr>
          <w:rStyle w:val="c11"/>
          <w:sz w:val="28"/>
          <w:szCs w:val="28"/>
        </w:rPr>
        <w:t>в незнакомых местах;</w:t>
      </w:r>
    </w:p>
    <w:p w:rsidR="00AA195D" w:rsidRDefault="00AA195D" w:rsidP="00A11543">
      <w:pPr>
        <w:pStyle w:val="c2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rStyle w:val="c11"/>
          <w:sz w:val="28"/>
          <w:szCs w:val="28"/>
        </w:rPr>
      </w:pPr>
      <w:r w:rsidRPr="00AA195D">
        <w:rPr>
          <w:rStyle w:val="c11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AA195D" w:rsidRDefault="00AA195D" w:rsidP="00A11543">
      <w:pPr>
        <w:pStyle w:val="c28"/>
        <w:spacing w:before="0" w:beforeAutospacing="0" w:after="0" w:afterAutospacing="0" w:line="264" w:lineRule="auto"/>
        <w:ind w:firstLine="709"/>
        <w:rPr>
          <w:rStyle w:val="c8"/>
          <w:b/>
          <w:color w:val="FF0000"/>
          <w:sz w:val="28"/>
          <w:szCs w:val="28"/>
        </w:rPr>
      </w:pPr>
      <w:r w:rsidRPr="00AA195D">
        <w:rPr>
          <w:rStyle w:val="c8"/>
          <w:b/>
          <w:color w:val="FF0000"/>
          <w:sz w:val="28"/>
          <w:szCs w:val="28"/>
        </w:rPr>
        <w:lastRenderedPageBreak/>
        <w:t>Необходимо соблюдать следующие правила:</w:t>
      </w:r>
    </w:p>
    <w:p w:rsidR="00AA195D" w:rsidRPr="00AA195D" w:rsidRDefault="00A11543" w:rsidP="00A11543">
      <w:pPr>
        <w:pStyle w:val="c28"/>
        <w:tabs>
          <w:tab w:val="left" w:pos="1134"/>
        </w:tabs>
        <w:spacing w:before="0" w:beforeAutospacing="0" w:after="0" w:afterAutospacing="0" w:line="264" w:lineRule="auto"/>
        <w:ind w:firstLine="709"/>
        <w:jc w:val="both"/>
        <w:rPr>
          <w:rStyle w:val="c11"/>
          <w:b/>
          <w:color w:val="000000" w:themeColor="text1"/>
          <w:sz w:val="28"/>
          <w:szCs w:val="28"/>
        </w:rPr>
      </w:pPr>
      <w:bookmarkStart w:id="0" w:name="_GoBack"/>
      <w:r>
        <w:rPr>
          <w:rStyle w:val="c11"/>
          <w:color w:val="000000" w:themeColor="text1"/>
          <w:sz w:val="28"/>
          <w:szCs w:val="28"/>
        </w:rPr>
        <w:t>1.</w:t>
      </w:r>
      <w:r>
        <w:rPr>
          <w:rStyle w:val="c11"/>
          <w:color w:val="000000" w:themeColor="text1"/>
          <w:sz w:val="28"/>
          <w:szCs w:val="28"/>
        </w:rPr>
        <w:tab/>
      </w:r>
      <w:r w:rsidR="00AA195D" w:rsidRPr="00AA195D">
        <w:rPr>
          <w:rStyle w:val="c11"/>
          <w:color w:val="000000" w:themeColor="text1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AA195D" w:rsidRPr="00AA195D" w:rsidRDefault="00AA195D" w:rsidP="00A11543">
      <w:pPr>
        <w:pStyle w:val="c28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rStyle w:val="c11"/>
          <w:b/>
          <w:color w:val="000000" w:themeColor="text1"/>
          <w:sz w:val="28"/>
          <w:szCs w:val="28"/>
        </w:rPr>
      </w:pPr>
      <w:r w:rsidRPr="00AA195D">
        <w:rPr>
          <w:rStyle w:val="c11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AA195D" w:rsidRPr="00AA195D" w:rsidRDefault="00AA195D" w:rsidP="00A11543">
      <w:pPr>
        <w:pStyle w:val="c28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rStyle w:val="c11"/>
          <w:b/>
          <w:color w:val="000000" w:themeColor="text1"/>
          <w:sz w:val="28"/>
          <w:szCs w:val="28"/>
        </w:rPr>
      </w:pPr>
      <w:r w:rsidRPr="00AA195D">
        <w:rPr>
          <w:rStyle w:val="c11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AA195D" w:rsidRPr="00AA195D" w:rsidRDefault="00AA195D" w:rsidP="00A11543">
      <w:pPr>
        <w:pStyle w:val="c28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rStyle w:val="c11"/>
          <w:b/>
          <w:color w:val="000000" w:themeColor="text1"/>
          <w:sz w:val="28"/>
          <w:szCs w:val="28"/>
        </w:rPr>
      </w:pPr>
      <w:r w:rsidRPr="00AA195D">
        <w:rPr>
          <w:rStyle w:val="c11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AA195D" w:rsidRPr="00AA195D" w:rsidRDefault="00AA195D" w:rsidP="00A11543">
      <w:pPr>
        <w:pStyle w:val="c28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rStyle w:val="c11"/>
          <w:b/>
          <w:color w:val="000000" w:themeColor="text1"/>
          <w:sz w:val="28"/>
          <w:szCs w:val="28"/>
        </w:rPr>
      </w:pPr>
      <w:r w:rsidRPr="00AA195D">
        <w:rPr>
          <w:rStyle w:val="c11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AA195D" w:rsidRPr="00AA195D" w:rsidRDefault="00AA195D" w:rsidP="00A11543">
      <w:pPr>
        <w:pStyle w:val="c28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rStyle w:val="c11"/>
          <w:b/>
          <w:color w:val="000000" w:themeColor="text1"/>
          <w:sz w:val="28"/>
          <w:szCs w:val="28"/>
        </w:rPr>
      </w:pPr>
      <w:r w:rsidRPr="00AA195D">
        <w:rPr>
          <w:rStyle w:val="c11"/>
          <w:sz w:val="28"/>
          <w:szCs w:val="28"/>
        </w:rPr>
        <w:t>Во избежание перегревания отдыхайте на пляже в головном уборе.</w:t>
      </w:r>
    </w:p>
    <w:p w:rsidR="00AA195D" w:rsidRPr="00AA195D" w:rsidRDefault="00AA195D" w:rsidP="00A11543">
      <w:pPr>
        <w:pStyle w:val="c28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A195D">
        <w:rPr>
          <w:rStyle w:val="c11"/>
          <w:sz w:val="28"/>
          <w:szCs w:val="28"/>
        </w:rPr>
        <w:t>Не допускать ситуаций неоправданного риска, шалости на воде.</w:t>
      </w:r>
    </w:p>
    <w:bookmarkEnd w:id="0"/>
    <w:p w:rsidR="00D84134" w:rsidRPr="00EC75DD" w:rsidRDefault="00D84134" w:rsidP="00A11543">
      <w:pPr>
        <w:spacing w:line="264" w:lineRule="auto"/>
        <w:jc w:val="both"/>
        <w:rPr>
          <w:sz w:val="28"/>
          <w:szCs w:val="28"/>
        </w:rPr>
      </w:pPr>
    </w:p>
    <w:sectPr w:rsidR="00D84134" w:rsidRPr="00EC75DD" w:rsidSect="00EC75D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1C6"/>
    <w:multiLevelType w:val="hybridMultilevel"/>
    <w:tmpl w:val="A7F8450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6F61DA0"/>
    <w:multiLevelType w:val="multilevel"/>
    <w:tmpl w:val="5266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B5084"/>
    <w:multiLevelType w:val="hybridMultilevel"/>
    <w:tmpl w:val="2FC02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444AB"/>
    <w:multiLevelType w:val="hybridMultilevel"/>
    <w:tmpl w:val="D87A4A62"/>
    <w:lvl w:ilvl="0" w:tplc="D5F479D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462BC"/>
    <w:multiLevelType w:val="multilevel"/>
    <w:tmpl w:val="2156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E4C4E"/>
    <w:multiLevelType w:val="multilevel"/>
    <w:tmpl w:val="2AC8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E22B4"/>
    <w:multiLevelType w:val="multilevel"/>
    <w:tmpl w:val="32F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45427"/>
    <w:multiLevelType w:val="multilevel"/>
    <w:tmpl w:val="48F4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001DC"/>
    <w:multiLevelType w:val="multilevel"/>
    <w:tmpl w:val="F0A8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A3FC8"/>
    <w:multiLevelType w:val="multilevel"/>
    <w:tmpl w:val="50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9C7"/>
    <w:rsid w:val="00041916"/>
    <w:rsid w:val="00112910"/>
    <w:rsid w:val="001B5187"/>
    <w:rsid w:val="001F5377"/>
    <w:rsid w:val="00214A00"/>
    <w:rsid w:val="00233093"/>
    <w:rsid w:val="002419D7"/>
    <w:rsid w:val="002539AF"/>
    <w:rsid w:val="002D4376"/>
    <w:rsid w:val="003144A9"/>
    <w:rsid w:val="003D3316"/>
    <w:rsid w:val="00464BBE"/>
    <w:rsid w:val="00467B67"/>
    <w:rsid w:val="004D2258"/>
    <w:rsid w:val="004E1A44"/>
    <w:rsid w:val="00585815"/>
    <w:rsid w:val="005979C7"/>
    <w:rsid w:val="005C1C51"/>
    <w:rsid w:val="00601205"/>
    <w:rsid w:val="00626F6F"/>
    <w:rsid w:val="006660D0"/>
    <w:rsid w:val="0069677B"/>
    <w:rsid w:val="00697892"/>
    <w:rsid w:val="006A1F31"/>
    <w:rsid w:val="006C7F7F"/>
    <w:rsid w:val="006E263D"/>
    <w:rsid w:val="00790EDC"/>
    <w:rsid w:val="008E1F93"/>
    <w:rsid w:val="009E7942"/>
    <w:rsid w:val="00A11543"/>
    <w:rsid w:val="00AA195D"/>
    <w:rsid w:val="00B06830"/>
    <w:rsid w:val="00B31EF2"/>
    <w:rsid w:val="00B54AB4"/>
    <w:rsid w:val="00BD5ACE"/>
    <w:rsid w:val="00C23B2E"/>
    <w:rsid w:val="00C73442"/>
    <w:rsid w:val="00C9372F"/>
    <w:rsid w:val="00D201DA"/>
    <w:rsid w:val="00D84134"/>
    <w:rsid w:val="00DB2C45"/>
    <w:rsid w:val="00DB5FE0"/>
    <w:rsid w:val="00DC6465"/>
    <w:rsid w:val="00E80021"/>
    <w:rsid w:val="00EC75DD"/>
    <w:rsid w:val="00EF7B72"/>
    <w:rsid w:val="00F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C75DD"/>
    <w:pPr>
      <w:spacing w:before="100" w:beforeAutospacing="1" w:after="100" w:afterAutospacing="1"/>
    </w:pPr>
  </w:style>
  <w:style w:type="paragraph" w:customStyle="1" w:styleId="c10">
    <w:name w:val="c10"/>
    <w:basedOn w:val="a"/>
    <w:rsid w:val="00233093"/>
    <w:pPr>
      <w:spacing w:before="100" w:beforeAutospacing="1" w:after="100" w:afterAutospacing="1"/>
    </w:pPr>
  </w:style>
  <w:style w:type="character" w:customStyle="1" w:styleId="c11">
    <w:name w:val="c11"/>
    <w:basedOn w:val="a0"/>
    <w:rsid w:val="00233093"/>
  </w:style>
  <w:style w:type="paragraph" w:customStyle="1" w:styleId="c25">
    <w:name w:val="c25"/>
    <w:basedOn w:val="a"/>
    <w:rsid w:val="00233093"/>
    <w:pPr>
      <w:spacing w:before="100" w:beforeAutospacing="1" w:after="100" w:afterAutospacing="1"/>
    </w:pPr>
  </w:style>
  <w:style w:type="paragraph" w:customStyle="1" w:styleId="c31">
    <w:name w:val="c31"/>
    <w:basedOn w:val="a"/>
    <w:rsid w:val="00233093"/>
    <w:pPr>
      <w:spacing w:before="100" w:beforeAutospacing="1" w:after="100" w:afterAutospacing="1"/>
    </w:pPr>
  </w:style>
  <w:style w:type="paragraph" w:customStyle="1" w:styleId="c24">
    <w:name w:val="c24"/>
    <w:basedOn w:val="a"/>
    <w:rsid w:val="00233093"/>
    <w:pPr>
      <w:spacing w:before="100" w:beforeAutospacing="1" w:after="100" w:afterAutospacing="1"/>
    </w:pPr>
  </w:style>
  <w:style w:type="character" w:customStyle="1" w:styleId="c8">
    <w:name w:val="c8"/>
    <w:basedOn w:val="a0"/>
    <w:rsid w:val="00233093"/>
  </w:style>
  <w:style w:type="paragraph" w:customStyle="1" w:styleId="c29">
    <w:name w:val="c29"/>
    <w:basedOn w:val="a"/>
    <w:rsid w:val="00233093"/>
    <w:pPr>
      <w:spacing w:before="100" w:beforeAutospacing="1" w:after="100" w:afterAutospacing="1"/>
    </w:pPr>
  </w:style>
  <w:style w:type="paragraph" w:customStyle="1" w:styleId="c34">
    <w:name w:val="c34"/>
    <w:basedOn w:val="a"/>
    <w:rsid w:val="0023309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A195D"/>
    <w:rPr>
      <w:b/>
      <w:bCs/>
    </w:rPr>
  </w:style>
  <w:style w:type="paragraph" w:customStyle="1" w:styleId="c20">
    <w:name w:val="c20"/>
    <w:basedOn w:val="a"/>
    <w:rsid w:val="00AA195D"/>
    <w:pPr>
      <w:spacing w:before="100" w:beforeAutospacing="1" w:after="100" w:afterAutospacing="1"/>
    </w:pPr>
  </w:style>
  <w:style w:type="paragraph" w:customStyle="1" w:styleId="c28">
    <w:name w:val="c28"/>
    <w:basedOn w:val="a"/>
    <w:rsid w:val="00AA1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31152-B40A-4975-A13C-15C1DDD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Зламан Е.М.</cp:lastModifiedBy>
  <cp:revision>8</cp:revision>
  <dcterms:created xsi:type="dcterms:W3CDTF">2020-05-19T08:38:00Z</dcterms:created>
  <dcterms:modified xsi:type="dcterms:W3CDTF">2020-05-19T16:49:00Z</dcterms:modified>
</cp:coreProperties>
</file>